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61"/>
        <w:gridCol w:w="236"/>
        <w:gridCol w:w="2198"/>
      </w:tblGrid>
      <w:tr w:rsidR="007F1C6D" w:rsidTr="00C524B2">
        <w:tc>
          <w:tcPr>
            <w:tcW w:w="4395" w:type="dxa"/>
            <w:gridSpan w:val="3"/>
          </w:tcPr>
          <w:p w:rsidR="007F1C6D" w:rsidRPr="000D3348" w:rsidRDefault="007F1C6D" w:rsidP="00C524B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D3348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7F1C6D" w:rsidRDefault="007F1C6D" w:rsidP="00C524B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D3348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</w:t>
            </w:r>
            <w:r w:rsidR="000F294B">
              <w:rPr>
                <w:rFonts w:ascii="Times New Roman" w:hAnsi="Times New Roman" w:cs="Times New Roman"/>
                <w:sz w:val="28"/>
                <w:szCs w:val="28"/>
              </w:rPr>
              <w:t>Межрайонной ИФНС России № 1 по Самарской области</w:t>
            </w:r>
            <w:r w:rsidRPr="004A50E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</w:p>
        </w:tc>
      </w:tr>
      <w:tr w:rsidR="007F1C6D" w:rsidTr="00C524B2">
        <w:tc>
          <w:tcPr>
            <w:tcW w:w="1961" w:type="dxa"/>
            <w:tcBorders>
              <w:bottom w:val="single" w:sz="4" w:space="0" w:color="auto"/>
            </w:tcBorders>
          </w:tcPr>
          <w:p w:rsidR="007F1C6D" w:rsidRPr="000D3348" w:rsidRDefault="007F1C6D" w:rsidP="00C524B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7F1C6D" w:rsidRPr="000D3348" w:rsidRDefault="007F1C6D" w:rsidP="00C524B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  <w:tcBorders>
              <w:bottom w:val="single" w:sz="4" w:space="0" w:color="auto"/>
            </w:tcBorders>
          </w:tcPr>
          <w:p w:rsidR="007F1C6D" w:rsidRPr="004A50E3" w:rsidRDefault="007F1C6D" w:rsidP="00C524B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50E3">
              <w:rPr>
                <w:rFonts w:ascii="Times New Roman" w:hAnsi="Times New Roman" w:cs="Times New Roman"/>
                <w:sz w:val="28"/>
                <w:szCs w:val="28"/>
              </w:rPr>
              <w:t>А.И. Тоскин</w:t>
            </w:r>
          </w:p>
        </w:tc>
      </w:tr>
      <w:tr w:rsidR="007F1C6D" w:rsidTr="00C524B2">
        <w:tc>
          <w:tcPr>
            <w:tcW w:w="1961" w:type="dxa"/>
            <w:tcBorders>
              <w:top w:val="single" w:sz="4" w:space="0" w:color="auto"/>
            </w:tcBorders>
          </w:tcPr>
          <w:p w:rsidR="007F1C6D" w:rsidRPr="004A50E3" w:rsidRDefault="007F1C6D" w:rsidP="00C524B2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51E1">
              <w:rPr>
                <w:rFonts w:ascii="Times New Roman" w:hAnsi="Times New Roman" w:cs="Times New Roman"/>
                <w:sz w:val="18"/>
              </w:rPr>
              <w:t>(подпись)</w:t>
            </w:r>
          </w:p>
        </w:tc>
        <w:tc>
          <w:tcPr>
            <w:tcW w:w="236" w:type="dxa"/>
          </w:tcPr>
          <w:p w:rsidR="007F1C6D" w:rsidRPr="004A50E3" w:rsidRDefault="007F1C6D" w:rsidP="00C524B2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8" w:type="dxa"/>
          </w:tcPr>
          <w:p w:rsidR="007F1C6D" w:rsidRPr="004A50E3" w:rsidRDefault="007F1C6D" w:rsidP="00C524B2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51E1">
              <w:rPr>
                <w:rFonts w:ascii="Times New Roman" w:hAnsi="Times New Roman" w:cs="Times New Roman"/>
                <w:sz w:val="18"/>
              </w:rPr>
              <w:t>(инициалы, фамилия)</w:t>
            </w:r>
          </w:p>
        </w:tc>
      </w:tr>
      <w:tr w:rsidR="007F1C6D" w:rsidTr="00C524B2">
        <w:trPr>
          <w:trHeight w:val="567"/>
        </w:trPr>
        <w:tc>
          <w:tcPr>
            <w:tcW w:w="4395" w:type="dxa"/>
            <w:gridSpan w:val="3"/>
          </w:tcPr>
          <w:p w:rsidR="007F1C6D" w:rsidRDefault="007F1C6D" w:rsidP="00C524B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C6D" w:rsidRPr="000D3348" w:rsidRDefault="007F1C6D" w:rsidP="000F294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5E417D">
              <w:rPr>
                <w:rFonts w:ascii="Times New Roman" w:hAnsi="Times New Roman" w:cs="Times New Roman"/>
                <w:sz w:val="24"/>
                <w:szCs w:val="24"/>
              </w:rPr>
              <w:t>от «_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5E417D">
              <w:rPr>
                <w:rFonts w:ascii="Times New Roman" w:hAnsi="Times New Roman" w:cs="Times New Roman"/>
                <w:sz w:val="24"/>
                <w:szCs w:val="24"/>
              </w:rPr>
              <w:t>_» ____________</w:t>
            </w:r>
            <w:r w:rsidR="000F294B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5E417D">
              <w:rPr>
                <w:rFonts w:ascii="Times New Roman" w:hAnsi="Times New Roman" w:cs="Times New Roman"/>
                <w:sz w:val="24"/>
                <w:szCs w:val="24"/>
              </w:rPr>
              <w:t>__ 20</w:t>
            </w:r>
            <w:r w:rsidR="000F294B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5E417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7F1C6D" w:rsidRDefault="007F1C6D" w:rsidP="007F1C6D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</w:p>
    <w:p w:rsidR="007F1C6D" w:rsidRPr="005E417D" w:rsidRDefault="007F1C6D" w:rsidP="007F1C6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</w:p>
    <w:p w:rsidR="007F1C6D" w:rsidRPr="002075E3" w:rsidRDefault="007F1C6D" w:rsidP="007F1C6D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7F1C6D" w:rsidRDefault="007F1C6D" w:rsidP="007F1C6D">
      <w:pPr>
        <w:pStyle w:val="a5"/>
        <w:widowControl w:val="0"/>
        <w:rPr>
          <w:color w:val="auto"/>
        </w:rPr>
      </w:pPr>
    </w:p>
    <w:p w:rsidR="007F1C6D" w:rsidRPr="00366ABF" w:rsidRDefault="007F1C6D" w:rsidP="007F1C6D">
      <w:pPr>
        <w:pStyle w:val="a5"/>
        <w:widowControl w:val="0"/>
        <w:rPr>
          <w:color w:val="auto"/>
        </w:rPr>
      </w:pPr>
      <w:r w:rsidRPr="00366ABF">
        <w:rPr>
          <w:color w:val="auto"/>
        </w:rPr>
        <w:t>Должностной регламент</w:t>
      </w:r>
    </w:p>
    <w:p w:rsidR="007F1C6D" w:rsidRPr="00366ABF" w:rsidRDefault="007F1C6D" w:rsidP="007F1C6D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старшего</w:t>
      </w:r>
      <w:r w:rsidR="000F294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государственного налогового инспектора</w:t>
      </w:r>
      <w:r w:rsidRPr="00366AB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0F294B">
        <w:rPr>
          <w:rFonts w:ascii="Times New Roman" w:hAnsi="Times New Roman" w:cs="Times New Roman"/>
          <w:b/>
          <w:color w:val="auto"/>
          <w:sz w:val="28"/>
          <w:szCs w:val="28"/>
        </w:rPr>
        <w:br/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контрольно-</w:t>
      </w:r>
      <w:r w:rsidR="000F294B">
        <w:rPr>
          <w:rFonts w:ascii="Times New Roman" w:hAnsi="Times New Roman" w:cs="Times New Roman"/>
          <w:b/>
          <w:color w:val="auto"/>
          <w:sz w:val="28"/>
          <w:szCs w:val="28"/>
        </w:rPr>
        <w:t>а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налитического отдела</w:t>
      </w:r>
      <w:r w:rsidRPr="00366AB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AB0494">
        <w:rPr>
          <w:rFonts w:ascii="Times New Roman" w:hAnsi="Times New Roman" w:cs="Times New Roman"/>
          <w:b/>
          <w:color w:val="auto"/>
          <w:sz w:val="28"/>
          <w:szCs w:val="28"/>
        </w:rPr>
        <w:t>№</w:t>
      </w:r>
      <w:r w:rsidR="000F294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CA2502">
        <w:rPr>
          <w:rFonts w:ascii="Times New Roman" w:hAnsi="Times New Roman" w:cs="Times New Roman"/>
          <w:b/>
          <w:color w:val="auto"/>
          <w:sz w:val="28"/>
          <w:szCs w:val="28"/>
        </w:rPr>
        <w:t>3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0F294B">
        <w:rPr>
          <w:rFonts w:ascii="Times New Roman" w:hAnsi="Times New Roman" w:cs="Times New Roman"/>
          <w:b/>
          <w:color w:val="auto"/>
          <w:sz w:val="28"/>
          <w:szCs w:val="28"/>
        </w:rPr>
        <w:br/>
        <w:t>Межрайонной ИФНС России № 1 по Самарской области</w:t>
      </w:r>
    </w:p>
    <w:p w:rsidR="00366ABF" w:rsidRPr="00DE7E04" w:rsidRDefault="00366ABF" w:rsidP="00366ABF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C2E02" w:rsidRPr="00DE7E04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DE7E04">
        <w:rPr>
          <w:rFonts w:ascii="Times New Roman" w:hAnsi="Times New Roman" w:cs="Times New Roman"/>
          <w:b/>
          <w:sz w:val="28"/>
          <w:szCs w:val="28"/>
        </w:rPr>
        <w:t> </w:t>
      </w:r>
      <w:r w:rsidRPr="00DE7E04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DE7E04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1.</w:t>
      </w:r>
      <w:r w:rsidR="00016846" w:rsidRPr="00DE7E04">
        <w:rPr>
          <w:rFonts w:ascii="Times New Roman" w:hAnsi="Times New Roman" w:cs="Times New Roman"/>
          <w:sz w:val="28"/>
          <w:szCs w:val="28"/>
        </w:rPr>
        <w:t> </w:t>
      </w:r>
      <w:r w:rsidRPr="00DE7E04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DE7E04">
        <w:rPr>
          <w:rFonts w:ascii="Times New Roman" w:hAnsi="Times New Roman" w:cs="Times New Roman"/>
          <w:sz w:val="28"/>
          <w:szCs w:val="28"/>
        </w:rPr>
        <w:br/>
      </w:r>
      <w:r w:rsidRPr="00DE7E04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DE7E04">
        <w:rPr>
          <w:rFonts w:ascii="Times New Roman" w:hAnsi="Times New Roman" w:cs="Times New Roman"/>
          <w:sz w:val="28"/>
          <w:szCs w:val="28"/>
        </w:rPr>
        <w:t>–</w:t>
      </w:r>
      <w:r w:rsidRPr="00DE7E04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E32721" w:rsidRPr="00DE7E04">
        <w:rPr>
          <w:rFonts w:ascii="Times New Roman" w:hAnsi="Times New Roman" w:cs="Times New Roman"/>
          <w:sz w:val="28"/>
          <w:szCs w:val="28"/>
        </w:rPr>
        <w:t>старше</w:t>
      </w:r>
      <w:r w:rsidR="006D5289" w:rsidRPr="00DE7E04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366ABF"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A45C75" w:rsidRPr="00DE7E04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AB0494">
        <w:rPr>
          <w:rFonts w:ascii="Times New Roman" w:hAnsi="Times New Roman" w:cs="Times New Roman"/>
          <w:sz w:val="28"/>
          <w:szCs w:val="28"/>
        </w:rPr>
        <w:t xml:space="preserve"> №</w:t>
      </w:r>
      <w:r w:rsidR="000F294B">
        <w:rPr>
          <w:rFonts w:ascii="Times New Roman" w:hAnsi="Times New Roman" w:cs="Times New Roman"/>
          <w:sz w:val="28"/>
          <w:szCs w:val="28"/>
        </w:rPr>
        <w:t xml:space="preserve"> </w:t>
      </w:r>
      <w:r w:rsidR="00CA2502">
        <w:rPr>
          <w:rFonts w:ascii="Times New Roman" w:hAnsi="Times New Roman" w:cs="Times New Roman"/>
          <w:sz w:val="28"/>
          <w:szCs w:val="28"/>
        </w:rPr>
        <w:t>3</w:t>
      </w:r>
      <w:r w:rsidR="00366ABF"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0F294B">
        <w:rPr>
          <w:rFonts w:ascii="Times New Roman" w:hAnsi="Times New Roman" w:cs="Times New Roman"/>
          <w:sz w:val="28"/>
          <w:szCs w:val="28"/>
        </w:rPr>
        <w:t>Межрайонной ИФНС России № 1 по Самарской области</w:t>
      </w:r>
      <w:r w:rsidR="00366ABF" w:rsidRPr="00DE7E04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7D6E53">
        <w:rPr>
          <w:rFonts w:ascii="Times New Roman" w:hAnsi="Times New Roman" w:cs="Times New Roman"/>
          <w:sz w:val="28"/>
          <w:szCs w:val="28"/>
        </w:rPr>
        <w:t>старши</w:t>
      </w:r>
      <w:r w:rsidR="006D5289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366ABF" w:rsidRPr="00DE7E04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7D6E53">
        <w:rPr>
          <w:rFonts w:ascii="Times New Roman" w:hAnsi="Times New Roman" w:cs="Times New Roman"/>
          <w:sz w:val="28"/>
          <w:szCs w:val="28"/>
        </w:rPr>
        <w:t>старшей</w:t>
      </w:r>
      <w:r w:rsidR="00366ABF" w:rsidRPr="00DE7E04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</w:t>
      </w:r>
      <w:r w:rsidR="006D5289" w:rsidRPr="00DE7E04">
        <w:rPr>
          <w:rFonts w:ascii="Times New Roman" w:hAnsi="Times New Roman" w:cs="Times New Roman"/>
          <w:sz w:val="28"/>
          <w:szCs w:val="28"/>
        </w:rPr>
        <w:t>специалисты</w:t>
      </w:r>
      <w:r w:rsidR="00366ABF" w:rsidRPr="00DE7E04">
        <w:rPr>
          <w:rFonts w:ascii="Times New Roman" w:hAnsi="Times New Roman" w:cs="Times New Roman"/>
          <w:sz w:val="28"/>
          <w:szCs w:val="28"/>
        </w:rPr>
        <w:t>»</w:t>
      </w:r>
      <w:r w:rsidR="00340885" w:rsidRPr="00DE7E04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="009F3087" w:rsidRPr="00DE7E04">
        <w:rPr>
          <w:rFonts w:ascii="Times New Roman" w:hAnsi="Times New Roman" w:cs="Times New Roman"/>
          <w:sz w:val="28"/>
          <w:szCs w:val="28"/>
        </w:rPr>
        <w:t>.</w:t>
      </w:r>
    </w:p>
    <w:p w:rsidR="00D6462A" w:rsidRPr="00DE7E04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DE7E04">
        <w:rPr>
          <w:rFonts w:ascii="Times New Roman" w:hAnsi="Times New Roman" w:cs="Times New Roman"/>
          <w:sz w:val="28"/>
          <w:szCs w:val="28"/>
        </w:rPr>
        <w:t>–</w:t>
      </w:r>
      <w:r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7D6E53">
        <w:rPr>
          <w:rFonts w:ascii="Times New Roman" w:hAnsi="Times New Roman" w:cs="Times New Roman"/>
          <w:sz w:val="28"/>
          <w:szCs w:val="28"/>
        </w:rPr>
        <w:t>11-3-4</w:t>
      </w:r>
      <w:r w:rsidR="006D5289" w:rsidRPr="00DE7E04">
        <w:rPr>
          <w:rFonts w:ascii="Times New Roman" w:hAnsi="Times New Roman" w:cs="Times New Roman"/>
          <w:sz w:val="28"/>
          <w:szCs w:val="28"/>
        </w:rPr>
        <w:t>-09</w:t>
      </w:r>
      <w:r w:rsidR="00E32721" w:rsidRPr="00DE7E04">
        <w:rPr>
          <w:rFonts w:ascii="Times New Roman" w:hAnsi="Times New Roman" w:cs="Times New Roman"/>
          <w:sz w:val="28"/>
          <w:szCs w:val="28"/>
        </w:rPr>
        <w:t>5</w:t>
      </w:r>
      <w:r w:rsidRPr="00DE7E04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="00CE5967" w:rsidRPr="00DE7E04">
        <w:rPr>
          <w:rFonts w:ascii="Times New Roman" w:hAnsi="Times New Roman" w:cs="Times New Roman"/>
          <w:sz w:val="28"/>
          <w:szCs w:val="28"/>
        </w:rPr>
        <w:t>.</w:t>
      </w:r>
    </w:p>
    <w:p w:rsidR="00E5383C" w:rsidRPr="00DE7E04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2.</w:t>
      </w:r>
      <w:r w:rsidR="00016846" w:rsidRPr="00DE7E04">
        <w:rPr>
          <w:rFonts w:ascii="Times New Roman" w:hAnsi="Times New Roman" w:cs="Times New Roman"/>
          <w:sz w:val="28"/>
          <w:szCs w:val="28"/>
        </w:rPr>
        <w:t> </w:t>
      </w:r>
      <w:r w:rsidRPr="00DE7E04">
        <w:rPr>
          <w:rFonts w:ascii="Times New Roman" w:hAnsi="Times New Roman"/>
          <w:sz w:val="28"/>
          <w:szCs w:val="28"/>
        </w:rPr>
        <w:t>Область профессиональной служебной деятельности</w:t>
      </w:r>
      <w:r w:rsidR="00ED286B" w:rsidRPr="00DE7E04">
        <w:rPr>
          <w:rStyle w:val="a6"/>
          <w:rFonts w:ascii="Times New Roman" w:hAnsi="Times New Roman"/>
          <w:sz w:val="28"/>
          <w:szCs w:val="28"/>
        </w:rPr>
        <w:footnoteReference w:id="3"/>
      </w:r>
      <w:r w:rsidRPr="00DE7E04">
        <w:rPr>
          <w:rFonts w:ascii="Times New Roman" w:hAnsi="Times New Roman"/>
          <w:sz w:val="28"/>
          <w:szCs w:val="28"/>
        </w:rPr>
        <w:t xml:space="preserve"> </w:t>
      </w:r>
      <w:r w:rsidR="00E32721" w:rsidRPr="00DE7E04">
        <w:rPr>
          <w:rFonts w:ascii="Times New Roman" w:hAnsi="Times New Roman"/>
          <w:sz w:val="28"/>
          <w:szCs w:val="28"/>
        </w:rPr>
        <w:t>старше</w:t>
      </w:r>
      <w:r w:rsidR="001B0ED4" w:rsidRPr="00DE7E04">
        <w:rPr>
          <w:rFonts w:ascii="Times New Roman" w:hAnsi="Times New Roman"/>
          <w:sz w:val="28"/>
          <w:szCs w:val="28"/>
        </w:rPr>
        <w:t>го государственного налогового инспектора</w:t>
      </w:r>
      <w:r w:rsidR="00016846" w:rsidRPr="00DE7E04">
        <w:rPr>
          <w:rFonts w:ascii="Times New Roman" w:hAnsi="Times New Roman" w:cs="Times New Roman"/>
          <w:sz w:val="28"/>
          <w:szCs w:val="28"/>
        </w:rPr>
        <w:t xml:space="preserve">: </w:t>
      </w:r>
      <w:r w:rsidR="00366ABF" w:rsidRPr="00DE7E04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F9087E" w:rsidRPr="00DE7E04">
        <w:rPr>
          <w:rFonts w:ascii="Times New Roman" w:hAnsi="Times New Roman" w:cs="Times New Roman"/>
          <w:sz w:val="28"/>
          <w:szCs w:val="28"/>
        </w:rPr>
        <w:t>.</w:t>
      </w:r>
    </w:p>
    <w:p w:rsidR="00E5383C" w:rsidRPr="00DE7E04" w:rsidRDefault="00E5383C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3.</w:t>
      </w:r>
      <w:r w:rsidR="00016846" w:rsidRPr="00DE7E04">
        <w:rPr>
          <w:rFonts w:ascii="Times New Roman" w:hAnsi="Times New Roman" w:cs="Times New Roman"/>
          <w:sz w:val="28"/>
          <w:szCs w:val="28"/>
        </w:rPr>
        <w:t> </w:t>
      </w:r>
      <w:r w:rsidRPr="00DE7E04">
        <w:rPr>
          <w:rFonts w:ascii="Times New Roman" w:hAnsi="Times New Roman"/>
          <w:sz w:val="28"/>
          <w:szCs w:val="28"/>
        </w:rPr>
        <w:t>Вид профессиональной служебной деятельности</w:t>
      </w:r>
      <w:r w:rsidR="005C0179" w:rsidRPr="00DE7E04">
        <w:rPr>
          <w:rStyle w:val="a6"/>
          <w:rFonts w:ascii="Times New Roman" w:hAnsi="Times New Roman"/>
          <w:sz w:val="28"/>
          <w:szCs w:val="28"/>
        </w:rPr>
        <w:footnoteReference w:id="4"/>
      </w:r>
      <w:r w:rsidRPr="00DE7E04">
        <w:rPr>
          <w:rFonts w:ascii="Times New Roman" w:hAnsi="Times New Roman"/>
          <w:sz w:val="28"/>
          <w:szCs w:val="28"/>
        </w:rPr>
        <w:t xml:space="preserve"> </w:t>
      </w:r>
      <w:r w:rsidR="00E32721" w:rsidRPr="00DE7E04">
        <w:rPr>
          <w:rFonts w:ascii="Times New Roman" w:hAnsi="Times New Roman"/>
          <w:sz w:val="28"/>
          <w:szCs w:val="28"/>
        </w:rPr>
        <w:t>старше</w:t>
      </w:r>
      <w:r w:rsidR="001B0ED4" w:rsidRPr="00DE7E04">
        <w:rPr>
          <w:rFonts w:ascii="Times New Roman" w:hAnsi="Times New Roman"/>
          <w:sz w:val="28"/>
          <w:szCs w:val="28"/>
        </w:rPr>
        <w:t>го государственного налогового инспектора</w:t>
      </w:r>
      <w:r w:rsidRPr="00DE7E04">
        <w:rPr>
          <w:rFonts w:ascii="Times New Roman" w:hAnsi="Times New Roman"/>
          <w:sz w:val="28"/>
          <w:szCs w:val="28"/>
        </w:rPr>
        <w:t>:</w:t>
      </w:r>
      <w:r w:rsidR="00B14EB0" w:rsidRPr="00DE7E04">
        <w:rPr>
          <w:rFonts w:ascii="Times New Roman" w:hAnsi="Times New Roman"/>
          <w:sz w:val="28"/>
          <w:szCs w:val="28"/>
        </w:rPr>
        <w:t xml:space="preserve"> </w:t>
      </w:r>
      <w:r w:rsidR="00366ABF" w:rsidRPr="00DE7E04">
        <w:rPr>
          <w:rFonts w:ascii="Times New Roman" w:hAnsi="Times New Roman" w:cs="Times New Roman"/>
          <w:sz w:val="28"/>
          <w:szCs w:val="28"/>
        </w:rPr>
        <w:t xml:space="preserve">осуществление налогового контроля (осуществление налогового контроля посредством проведения </w:t>
      </w:r>
      <w:r w:rsidR="00A45C75" w:rsidRPr="00DE7E04">
        <w:rPr>
          <w:rFonts w:ascii="Times New Roman" w:hAnsi="Times New Roman" w:cs="Times New Roman"/>
          <w:sz w:val="28"/>
          <w:szCs w:val="28"/>
        </w:rPr>
        <w:t>мероприятий налогового контроля</w:t>
      </w:r>
      <w:r w:rsidR="00366ABF" w:rsidRPr="00DE7E04">
        <w:rPr>
          <w:rFonts w:ascii="Times New Roman" w:hAnsi="Times New Roman" w:cs="Times New Roman"/>
          <w:sz w:val="28"/>
          <w:szCs w:val="28"/>
        </w:rPr>
        <w:t>)</w:t>
      </w:r>
      <w:r w:rsidR="00B14EB0" w:rsidRPr="00DE7E04">
        <w:rPr>
          <w:rFonts w:ascii="Times New Roman" w:hAnsi="Times New Roman" w:cs="Times New Roman"/>
          <w:sz w:val="28"/>
          <w:szCs w:val="28"/>
        </w:rPr>
        <w:t>.</w:t>
      </w:r>
    </w:p>
    <w:p w:rsidR="003B7A81" w:rsidRPr="00DE7E04" w:rsidRDefault="00016846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4</w:t>
      </w:r>
      <w:r w:rsidR="003B7A81" w:rsidRPr="00DE7E04">
        <w:rPr>
          <w:rFonts w:ascii="Times New Roman" w:hAnsi="Times New Roman" w:cs="Times New Roman"/>
          <w:sz w:val="28"/>
          <w:szCs w:val="28"/>
        </w:rPr>
        <w:t>.</w:t>
      </w:r>
      <w:r w:rsidRPr="00DE7E04">
        <w:rPr>
          <w:rFonts w:ascii="Times New Roman" w:hAnsi="Times New Roman" w:cs="Times New Roman"/>
          <w:sz w:val="28"/>
          <w:szCs w:val="28"/>
        </w:rPr>
        <w:t> 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E32721" w:rsidRPr="00DE7E04">
        <w:rPr>
          <w:rFonts w:ascii="Times New Roman" w:hAnsi="Times New Roman" w:cs="Times New Roman"/>
          <w:sz w:val="28"/>
          <w:szCs w:val="28"/>
        </w:rPr>
        <w:t>старше</w:t>
      </w:r>
      <w:r w:rsidR="002C2EAC" w:rsidRPr="00DE7E04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7F339E"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DE7E04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DE7E04">
        <w:rPr>
          <w:rFonts w:ascii="Times New Roman" w:hAnsi="Times New Roman" w:cs="Times New Roman"/>
          <w:sz w:val="28"/>
          <w:szCs w:val="28"/>
        </w:rPr>
        <w:t>е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тся </w:t>
      </w:r>
      <w:r w:rsidR="00F676FF" w:rsidRPr="00DE7E04">
        <w:rPr>
          <w:rFonts w:ascii="Times New Roman" w:hAnsi="Times New Roman" w:cs="Times New Roman"/>
          <w:sz w:val="28"/>
          <w:szCs w:val="28"/>
        </w:rPr>
        <w:t xml:space="preserve">начальником </w:t>
      </w:r>
      <w:r w:rsidR="000F294B">
        <w:rPr>
          <w:rFonts w:ascii="Times New Roman" w:hAnsi="Times New Roman" w:cs="Times New Roman"/>
          <w:sz w:val="28"/>
          <w:szCs w:val="28"/>
        </w:rPr>
        <w:lastRenderedPageBreak/>
        <w:t>Межрайонной ИФНС России № 1 по Самарской области</w:t>
      </w:r>
      <w:r w:rsidR="00F676FF" w:rsidRPr="00DE7E04">
        <w:rPr>
          <w:rFonts w:ascii="Times New Roman" w:hAnsi="Times New Roman" w:cs="Times New Roman"/>
          <w:sz w:val="28"/>
          <w:szCs w:val="28"/>
        </w:rPr>
        <w:t>.</w:t>
      </w:r>
    </w:p>
    <w:p w:rsidR="000C7BC7" w:rsidRPr="00DE7E04" w:rsidRDefault="001559CE" w:rsidP="000C7B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5. </w:t>
      </w:r>
      <w:r w:rsidR="007D6E53">
        <w:rPr>
          <w:rFonts w:ascii="Times New Roman" w:hAnsi="Times New Roman" w:cs="Times New Roman"/>
          <w:sz w:val="28"/>
          <w:szCs w:val="28"/>
        </w:rPr>
        <w:t>Старши</w:t>
      </w:r>
      <w:r w:rsidR="002C2EAC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DB5E9A" w:rsidRPr="00DE7E04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0C7BC7" w:rsidRPr="00DE7E04">
        <w:rPr>
          <w:rFonts w:ascii="Times New Roman" w:hAnsi="Times New Roman" w:cs="Times New Roman"/>
          <w:sz w:val="28"/>
          <w:szCs w:val="28"/>
        </w:rPr>
        <w:t>.</w:t>
      </w:r>
    </w:p>
    <w:p w:rsidR="00F676FF" w:rsidRPr="00DE7E04" w:rsidRDefault="00F676FF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0D33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DE7E04">
        <w:rPr>
          <w:rFonts w:ascii="Times New Roman" w:hAnsi="Times New Roman" w:cs="Times New Roman"/>
          <w:b/>
          <w:sz w:val="28"/>
          <w:szCs w:val="28"/>
        </w:rPr>
        <w:t> </w:t>
      </w:r>
      <w:r w:rsidRPr="00DE7E04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DE7E04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 w:rsidRPr="00DE7E04">
        <w:rPr>
          <w:rStyle w:val="a6"/>
          <w:rFonts w:ascii="Times New Roman" w:hAnsi="Times New Roman" w:cs="Times New Roman"/>
          <w:b/>
          <w:sz w:val="28"/>
          <w:szCs w:val="28"/>
        </w:rPr>
        <w:footnoteReference w:id="5"/>
      </w:r>
      <w:r w:rsidRPr="00DE7E0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DE7E04" w:rsidRDefault="000D3348" w:rsidP="000D3348">
      <w:pPr>
        <w:widowControl w:val="0"/>
        <w:tabs>
          <w:tab w:val="left" w:pos="27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ab/>
      </w:r>
    </w:p>
    <w:p w:rsidR="003B7A81" w:rsidRPr="00DE7E04" w:rsidRDefault="007B2780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6</w:t>
      </w:r>
      <w:r w:rsidR="003B7A81" w:rsidRPr="00DE7E04">
        <w:rPr>
          <w:rFonts w:ascii="Times New Roman" w:hAnsi="Times New Roman" w:cs="Times New Roman"/>
          <w:sz w:val="28"/>
          <w:szCs w:val="28"/>
        </w:rPr>
        <w:t>.</w:t>
      </w:r>
      <w:r w:rsidR="0049073B" w:rsidRPr="00DE7E04">
        <w:rPr>
          <w:rFonts w:ascii="Times New Roman" w:hAnsi="Times New Roman" w:cs="Times New Roman"/>
          <w:sz w:val="28"/>
          <w:szCs w:val="28"/>
        </w:rPr>
        <w:t> 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E32721" w:rsidRPr="00DE7E04">
        <w:rPr>
          <w:rFonts w:ascii="Times New Roman" w:hAnsi="Times New Roman" w:cs="Times New Roman"/>
          <w:sz w:val="28"/>
          <w:szCs w:val="28"/>
        </w:rPr>
        <w:t>старше</w:t>
      </w:r>
      <w:r w:rsidR="00676334" w:rsidRPr="00DE7E04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</w:t>
      </w:r>
      <w:r w:rsidR="009A7768" w:rsidRPr="00DE7E04">
        <w:rPr>
          <w:rFonts w:ascii="Times New Roman" w:hAnsi="Times New Roman" w:cs="Times New Roman"/>
          <w:sz w:val="28"/>
          <w:szCs w:val="28"/>
        </w:rPr>
        <w:t>.</w:t>
      </w:r>
    </w:p>
    <w:p w:rsidR="003B7A81" w:rsidRPr="00DE7E04" w:rsidRDefault="007B2780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6.1.</w:t>
      </w:r>
      <w:r w:rsidR="0049073B" w:rsidRPr="00DE7E04">
        <w:rPr>
          <w:rFonts w:ascii="Times New Roman" w:hAnsi="Times New Roman" w:cs="Times New Roman"/>
          <w:sz w:val="28"/>
          <w:szCs w:val="28"/>
        </w:rPr>
        <w:t> </w:t>
      </w:r>
      <w:r w:rsidR="000F294B" w:rsidRPr="000F294B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направления подготовки </w:t>
      </w:r>
      <w:proofErr w:type="spellStart"/>
      <w:r w:rsidR="000F294B" w:rsidRPr="000F294B">
        <w:rPr>
          <w:rFonts w:ascii="Times New Roman" w:hAnsi="Times New Roman" w:cs="Times New Roman"/>
          <w:sz w:val="28"/>
          <w:szCs w:val="28"/>
        </w:rPr>
        <w:t>укрупленных</w:t>
      </w:r>
      <w:proofErr w:type="spellEnd"/>
      <w:r w:rsidR="000F294B" w:rsidRPr="000F294B">
        <w:rPr>
          <w:rFonts w:ascii="Times New Roman" w:hAnsi="Times New Roman" w:cs="Times New Roman"/>
          <w:sz w:val="28"/>
          <w:szCs w:val="28"/>
        </w:rPr>
        <w:t xml:space="preserve"> групп специальностей, направлений подготовки: </w:t>
      </w:r>
      <w:proofErr w:type="gramStart"/>
      <w:r w:rsidR="000F294B" w:rsidRPr="000F294B">
        <w:rPr>
          <w:rFonts w:ascii="Times New Roman" w:hAnsi="Times New Roman" w:cs="Times New Roman"/>
          <w:sz w:val="28"/>
          <w:szCs w:val="28"/>
        </w:rPr>
        <w:t>«Математика и механика», «Компьютерные и информационные науки», «Информатика и вычислительная техника», «Информационная безопасность», «Психологические науки», «Экономика и управление», «Социология и социальная работа», «Юриспруденция», специальности, направления подготовки «Управление качеством», «Политология»</w:t>
      </w:r>
      <w:r w:rsidR="000F294B" w:rsidRPr="00DE7E04">
        <w:rPr>
          <w:rStyle w:val="a6"/>
          <w:rFonts w:ascii="Times New Roman" w:hAnsi="Times New Roman" w:cs="Times New Roman"/>
          <w:sz w:val="28"/>
          <w:szCs w:val="28"/>
        </w:rPr>
        <w:footnoteReference w:id="6"/>
      </w:r>
      <w:r w:rsidR="000F294B" w:rsidRPr="000F294B">
        <w:rPr>
          <w:rFonts w:ascii="Times New Roman" w:hAnsi="Times New Roman" w:cs="Times New Roman"/>
          <w:sz w:val="28"/>
          <w:szCs w:val="28"/>
        </w:rPr>
        <w:t xml:space="preserve">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</w:t>
      </w:r>
      <w:r w:rsidR="000F294B">
        <w:rPr>
          <w:rFonts w:ascii="Times New Roman" w:hAnsi="Times New Roman" w:cs="Times New Roman"/>
          <w:sz w:val="28"/>
          <w:szCs w:val="28"/>
        </w:rPr>
        <w:t>остям и направлениям подготовки</w:t>
      </w:r>
      <w:r w:rsidR="00804AB6" w:rsidRPr="00DE7E0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B7A81" w:rsidRPr="00DE7E04" w:rsidRDefault="0049073B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E7E04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731F2" w:rsidRPr="00DE7E04">
        <w:rPr>
          <w:rFonts w:ascii="Times New Roman" w:hAnsi="Times New Roman" w:cs="Times New Roman"/>
          <w:spacing w:val="-2"/>
          <w:sz w:val="28"/>
          <w:szCs w:val="28"/>
        </w:rPr>
        <w:t>Требования</w:t>
      </w:r>
      <w:r w:rsidR="004731F2" w:rsidRPr="00DE7E04">
        <w:rPr>
          <w:rFonts w:ascii="Times New Roman" w:hAnsi="Times New Roman" w:cs="Times New Roman"/>
          <w:sz w:val="28"/>
          <w:szCs w:val="28"/>
        </w:rPr>
        <w:t xml:space="preserve"> к стажу гражданской службы или стажу работы по специальности, направлению подготовки не предъявляются</w:t>
      </w:r>
      <w:r w:rsidRPr="00DE7E04">
        <w:rPr>
          <w:rStyle w:val="a6"/>
          <w:rFonts w:ascii="Times New Roman" w:hAnsi="Times New Roman" w:cs="Times New Roman"/>
          <w:sz w:val="28"/>
          <w:szCs w:val="28"/>
        </w:rPr>
        <w:footnoteReference w:id="7"/>
      </w:r>
      <w:r w:rsidRPr="00DE7E04">
        <w:rPr>
          <w:rFonts w:ascii="Times New Roman" w:hAnsi="Times New Roman" w:cs="Times New Roman"/>
          <w:sz w:val="28"/>
          <w:szCs w:val="28"/>
        </w:rPr>
        <w:t>.</w:t>
      </w:r>
    </w:p>
    <w:p w:rsidR="00FC13F4" w:rsidRPr="00DE7E04" w:rsidRDefault="0098413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E7E04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 w:rsidRPr="00DE7E04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DE7E04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DE7E0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DE7E0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FC13F4" w:rsidRPr="00DE7E04" w:rsidRDefault="00FC13F4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DE7E0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- знание государственного языка Российской Федерации (русского языка); </w:t>
      </w:r>
    </w:p>
    <w:p w:rsidR="00FC13F4" w:rsidRPr="00DE7E04" w:rsidRDefault="00FC13F4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DE7E0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FC13F4" w:rsidRPr="00DE7E04" w:rsidRDefault="00FC13F4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DE7E0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знания и умения в области информационно-коммуникационных технологий.</w:t>
      </w:r>
    </w:p>
    <w:p w:rsidR="00E711C3" w:rsidRPr="00DE7E04" w:rsidRDefault="00C20C8F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DE7E04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DE7E04">
        <w:rPr>
          <w:rFonts w:ascii="Times New Roman" w:hAnsi="Times New Roman" w:cs="Times New Roman"/>
          <w:sz w:val="28"/>
          <w:szCs w:val="28"/>
        </w:rPr>
        <w:t>:</w:t>
      </w:r>
    </w:p>
    <w:p w:rsidR="00861063" w:rsidRPr="00DE7E04" w:rsidRDefault="00CA730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6.4.1.</w:t>
      </w:r>
      <w:r w:rsidR="0071560A" w:rsidRPr="00DE7E04">
        <w:rPr>
          <w:rFonts w:ascii="Times New Roman" w:hAnsi="Times New Roman" w:cs="Times New Roman"/>
          <w:sz w:val="28"/>
          <w:szCs w:val="28"/>
        </w:rPr>
        <w:t> </w:t>
      </w:r>
      <w:r w:rsidRPr="00DE7E04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F294B">
        <w:rPr>
          <w:rFonts w:ascii="Times New Roman" w:eastAsia="Calibri" w:hAnsi="Times New Roman" w:cs="Times New Roman"/>
          <w:sz w:val="28"/>
          <w:szCs w:val="28"/>
        </w:rPr>
        <w:t>Налоговый кодекс Российской Федерации;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F294B">
        <w:rPr>
          <w:rFonts w:ascii="Times New Roman" w:eastAsia="Calibri" w:hAnsi="Times New Roman" w:cs="Times New Roman"/>
          <w:sz w:val="28"/>
          <w:szCs w:val="28"/>
        </w:rPr>
        <w:t>Бюджетный кодекс Российской Федерации;</w:t>
      </w:r>
    </w:p>
    <w:p w:rsidR="000F294B" w:rsidRPr="000F294B" w:rsidRDefault="000F294B" w:rsidP="000F29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Гражданский кодекс Российской Федерации;</w:t>
      </w:r>
    </w:p>
    <w:p w:rsidR="000F294B" w:rsidRPr="000F294B" w:rsidRDefault="000F294B" w:rsidP="000F29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Кодекс Российской Федерации об административных правонарушениях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F294B">
        <w:rPr>
          <w:rFonts w:ascii="Times New Roman" w:eastAsia="Calibri" w:hAnsi="Times New Roman" w:cs="Times New Roman"/>
          <w:sz w:val="28"/>
          <w:szCs w:val="28"/>
        </w:rPr>
        <w:t xml:space="preserve">Уголовный кодекс Российской Федерации (в части уголовной ответственности за совершение налоговых преступлений); 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F294B">
        <w:rPr>
          <w:rFonts w:ascii="Times New Roman" w:eastAsia="Calibri" w:hAnsi="Times New Roman" w:cs="Times New Roman"/>
          <w:sz w:val="28"/>
          <w:szCs w:val="28"/>
        </w:rPr>
        <w:t>Закон Российской Федерации от 21 марта 1991 г. № 943-1 «О налоговых органах Российской Федерации»;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F294B">
        <w:rPr>
          <w:rFonts w:ascii="Times New Roman" w:eastAsia="Calibri" w:hAnsi="Times New Roman" w:cs="Times New Roman"/>
          <w:sz w:val="28"/>
          <w:szCs w:val="28"/>
        </w:rPr>
        <w:t xml:space="preserve">Федеральный закон от 6 октября 1999 г. № 184-ФЗ «Об общих принципах </w:t>
      </w:r>
      <w:r w:rsidRPr="000F294B">
        <w:rPr>
          <w:rFonts w:ascii="Times New Roman" w:eastAsia="Calibri" w:hAnsi="Times New Roman" w:cs="Times New Roman"/>
          <w:sz w:val="28"/>
          <w:szCs w:val="28"/>
        </w:rPr>
        <w:lastRenderedPageBreak/>
        <w:t>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F294B">
        <w:rPr>
          <w:rFonts w:ascii="Times New Roman" w:eastAsia="Calibri" w:hAnsi="Times New Roman" w:cs="Times New Roman"/>
          <w:sz w:val="28"/>
          <w:szCs w:val="28"/>
        </w:rPr>
        <w:t>Федеральный закон от 8 августа 2001 г. № 129-ФЗ «О государственной регистрации юридических лиц и индивидуальных предпринимателей»;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F294B">
        <w:rPr>
          <w:rFonts w:ascii="Times New Roman" w:eastAsia="Calibri" w:hAnsi="Times New Roman" w:cs="Times New Roman"/>
          <w:sz w:val="28"/>
          <w:szCs w:val="28"/>
        </w:rPr>
        <w:t>Федеральный закон от 6 октября 2003 г. № 131-ФЗ «Об общих принципах организации местного самоуправления в Российской Федерации»;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F294B">
        <w:rPr>
          <w:rFonts w:ascii="Times New Roman" w:eastAsia="Calibri" w:hAnsi="Times New Roman" w:cs="Times New Roman"/>
          <w:sz w:val="28"/>
          <w:szCs w:val="28"/>
        </w:rPr>
        <w:t>Федеральный закон Российской Федерации от 27 июля 2006 г. №152-ФЗ «О персональных данных»;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F294B">
        <w:rPr>
          <w:rFonts w:ascii="Times New Roman" w:eastAsia="Calibri" w:hAnsi="Times New Roman" w:cs="Times New Roman"/>
          <w:sz w:val="28"/>
          <w:szCs w:val="28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F294B">
        <w:rPr>
          <w:rFonts w:ascii="Times New Roman" w:eastAsia="Calibri" w:hAnsi="Times New Roman" w:cs="Times New Roman"/>
          <w:sz w:val="28"/>
          <w:szCs w:val="28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F294B">
        <w:rPr>
          <w:rFonts w:ascii="Times New Roman" w:eastAsia="Calibri" w:hAnsi="Times New Roman" w:cs="Times New Roman"/>
          <w:sz w:val="28"/>
          <w:szCs w:val="28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F294B">
        <w:rPr>
          <w:rFonts w:ascii="Times New Roman" w:eastAsia="Calibri" w:hAnsi="Times New Roman" w:cs="Times New Roman"/>
          <w:sz w:val="28"/>
          <w:szCs w:val="28"/>
        </w:rPr>
        <w:t>Федеральный закон Российской Федерации от 6 апреля 2011 г. № 63-ФЗ «Об электронной подписи»;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F294B">
        <w:rPr>
          <w:rFonts w:ascii="Times New Roman" w:eastAsia="Calibri" w:hAnsi="Times New Roman" w:cs="Times New Roman"/>
          <w:sz w:val="28"/>
          <w:szCs w:val="28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0F294B">
        <w:rPr>
          <w:rFonts w:ascii="Times New Roman" w:eastAsia="Calibri" w:hAnsi="Times New Roman" w:cs="Times New Roman"/>
          <w:spacing w:val="-2"/>
          <w:sz w:val="28"/>
          <w:szCs w:val="28"/>
        </w:rPr>
        <w:t>- Федеральный закон от 22 декабря 2004 г. N 125-ФЗ «Об архивном деле в Российской Федерации»;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F294B">
        <w:rPr>
          <w:rFonts w:ascii="Times New Roman" w:eastAsia="Calibri" w:hAnsi="Times New Roman" w:cs="Times New Roman"/>
          <w:sz w:val="28"/>
          <w:szCs w:val="28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F294B">
        <w:rPr>
          <w:rFonts w:ascii="Times New Roman" w:eastAsia="Calibri" w:hAnsi="Times New Roman" w:cs="Times New Roman"/>
          <w:sz w:val="28"/>
          <w:szCs w:val="28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F294B">
        <w:rPr>
          <w:rFonts w:ascii="Times New Roman" w:eastAsia="Calibri" w:hAnsi="Times New Roman" w:cs="Times New Roman"/>
          <w:sz w:val="28"/>
          <w:szCs w:val="28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F294B">
        <w:rPr>
          <w:rFonts w:ascii="Times New Roman" w:eastAsia="Calibri" w:hAnsi="Times New Roman" w:cs="Times New Roman"/>
          <w:sz w:val="28"/>
          <w:szCs w:val="28"/>
        </w:rPr>
        <w:t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F294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F294B">
        <w:rPr>
          <w:rFonts w:ascii="Times New Roman" w:eastAsia="Calibri" w:hAnsi="Times New Roman" w:cs="Times New Roman"/>
          <w:sz w:val="28"/>
          <w:szCs w:val="28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0F29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0F294B">
        <w:rPr>
          <w:rFonts w:ascii="Times New Roman" w:eastAsia="Calibri" w:hAnsi="Times New Roman" w:cs="Times New Roman"/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F294B">
        <w:rPr>
          <w:rFonts w:ascii="Times New Roman" w:eastAsia="Calibri" w:hAnsi="Times New Roman" w:cs="Times New Roman"/>
          <w:sz w:val="28"/>
          <w:szCs w:val="28"/>
        </w:rPr>
        <w:t xml:space="preserve">приказ Минфина Российской Федерации № 20н, МНС Российской </w:t>
      </w:r>
      <w:r w:rsidRPr="000F294B">
        <w:rPr>
          <w:rFonts w:ascii="Times New Roman" w:eastAsia="Calibri" w:hAnsi="Times New Roman" w:cs="Times New Roman"/>
          <w:sz w:val="28"/>
          <w:szCs w:val="28"/>
        </w:rPr>
        <w:lastRenderedPageBreak/>
        <w:t>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F294B">
        <w:rPr>
          <w:rFonts w:ascii="Times New Roman" w:eastAsia="Calibri" w:hAnsi="Times New Roman" w:cs="Times New Roman"/>
          <w:sz w:val="28"/>
          <w:szCs w:val="28"/>
        </w:rPr>
        <w:t>приказ МВД России № 495 и ФНС России № ММ-7-2-347 от 30 июня 2009 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F294B">
        <w:rPr>
          <w:rFonts w:ascii="Times New Roman" w:eastAsia="Calibri" w:hAnsi="Times New Roman" w:cs="Times New Roman"/>
          <w:sz w:val="28"/>
          <w:szCs w:val="28"/>
        </w:rPr>
        <w:t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F294B">
        <w:rPr>
          <w:rFonts w:ascii="Times New Roman" w:eastAsia="Calibri" w:hAnsi="Times New Roman" w:cs="Times New Roman"/>
          <w:sz w:val="28"/>
          <w:szCs w:val="28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F294B">
        <w:rPr>
          <w:rFonts w:ascii="Times New Roman" w:eastAsia="Calibri" w:hAnsi="Times New Roman" w:cs="Times New Roman"/>
          <w:sz w:val="28"/>
          <w:szCs w:val="28"/>
        </w:rPr>
        <w:t>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F294B">
        <w:rPr>
          <w:rFonts w:ascii="Times New Roman" w:eastAsia="Calibri" w:hAnsi="Times New Roman" w:cs="Times New Roman"/>
          <w:sz w:val="28"/>
          <w:szCs w:val="28"/>
        </w:rP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F294B">
        <w:rPr>
          <w:rFonts w:ascii="Times New Roman" w:eastAsia="Calibri" w:hAnsi="Times New Roman" w:cs="Times New Roman"/>
          <w:sz w:val="28"/>
          <w:szCs w:val="28"/>
        </w:rPr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F294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F294B">
        <w:rPr>
          <w:rFonts w:ascii="Times New Roman" w:eastAsia="Calibri" w:hAnsi="Times New Roman" w:cs="Times New Roman"/>
          <w:sz w:val="28"/>
          <w:szCs w:val="28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F294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F294B">
        <w:rPr>
          <w:rFonts w:ascii="Times New Roman" w:eastAsia="Calibri" w:hAnsi="Times New Roman" w:cs="Times New Roman"/>
          <w:sz w:val="28"/>
          <w:szCs w:val="28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0F29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0F294B">
        <w:rPr>
          <w:rFonts w:ascii="Times New Roman" w:eastAsia="Calibri" w:hAnsi="Times New Roman" w:cs="Times New Roman"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F294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F294B">
        <w:rPr>
          <w:rFonts w:ascii="Times New Roman" w:eastAsia="Calibri" w:hAnsi="Times New Roman" w:cs="Times New Roman"/>
          <w:sz w:val="28"/>
          <w:szCs w:val="28"/>
        </w:rPr>
        <w:t xml:space="preserve"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</w:t>
      </w:r>
      <w:r w:rsidRPr="000F294B">
        <w:rPr>
          <w:rFonts w:ascii="Times New Roman" w:eastAsia="Calibri" w:hAnsi="Times New Roman" w:cs="Times New Roman"/>
          <w:sz w:val="28"/>
          <w:szCs w:val="28"/>
        </w:rPr>
        <w:lastRenderedPageBreak/>
        <w:t>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0F294B">
        <w:rPr>
          <w:rFonts w:ascii="Times New Roman" w:eastAsia="Calibri" w:hAnsi="Times New Roman" w:cs="Times New Roman"/>
          <w:sz w:val="28"/>
          <w:szCs w:val="28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0F294B">
        <w:rPr>
          <w:rFonts w:ascii="Times New Roman" w:eastAsia="Calibri" w:hAnsi="Times New Roman" w:cs="Times New Roman"/>
          <w:sz w:val="28"/>
          <w:szCs w:val="28"/>
        </w:rPr>
        <w:t>дела</w:t>
      </w:r>
      <w:proofErr w:type="gramEnd"/>
      <w:r w:rsidRPr="000F294B">
        <w:rPr>
          <w:rFonts w:ascii="Times New Roman" w:eastAsia="Calibri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F294B">
        <w:rPr>
          <w:rFonts w:ascii="Times New Roman" w:eastAsia="Calibri" w:hAnsi="Times New Roman" w:cs="Times New Roman"/>
          <w:sz w:val="28"/>
          <w:szCs w:val="28"/>
        </w:rPr>
        <w:t>- приказ ФНС России от 13 декабря 2006 г. N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 xml:space="preserve">- приказ ФНС России от 15 июля 2013 г. N 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Pr="000F294B">
        <w:rPr>
          <w:rFonts w:ascii="Times New Roman" w:eastAsia="Calibri" w:hAnsi="Times New Roman" w:cs="Times New Roman"/>
          <w:sz w:val="28"/>
          <w:szCs w:val="28"/>
        </w:rPr>
        <w:t>контроля за</w:t>
      </w:r>
      <w:proofErr w:type="gramEnd"/>
      <w:r w:rsidRPr="000F294B">
        <w:rPr>
          <w:rFonts w:ascii="Times New Roman" w:eastAsia="Calibri" w:hAnsi="Times New Roman" w:cs="Times New Roman"/>
          <w:sz w:val="28"/>
          <w:szCs w:val="28"/>
        </w:rPr>
        <w:t xml:space="preserve"> возмещением НДС».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 xml:space="preserve">Начальник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 xml:space="preserve">6.4.2. Иные профессиональные знания: 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основы налогообложения;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основы финансовых и кредитных отношений;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общие положения о налоговом контроле;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принципы налогового администрирования;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состав налогоплательщиков налога на добавленную стоимость;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документы, подтверждающие право на освобождение от уплаты налога на добавленную стоимость;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особенности налогообложения при вывозе товаров с территории Российской Федерации;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порядок определения налоговой базы;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порядок и критерии отбора налогоплательщиков для формирования плана выездных налоговых проверок;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понятие «налоговый контроль»;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0F294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меры налоговой,  административной, уголовной  ответственности  в сфере налогообложения;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норм делового общения;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общие вопросы в области обеспечения информационной безопасности;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основ делопроизводства;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 xml:space="preserve">- основ налогообложения; 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lastRenderedPageBreak/>
        <w:t>- основ управления и организации труда;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 xml:space="preserve">- основ финансовых и кредитных отношений; 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 xml:space="preserve">- особенности проведения выездных налоговых проверок, в </w:t>
      </w:r>
      <w:proofErr w:type="spellStart"/>
      <w:r w:rsidRPr="000F294B">
        <w:rPr>
          <w:rFonts w:ascii="Times New Roman" w:eastAsia="Calibri" w:hAnsi="Times New Roman" w:cs="Times New Roman"/>
          <w:sz w:val="28"/>
          <w:szCs w:val="28"/>
        </w:rPr>
        <w:t>т.ч</w:t>
      </w:r>
      <w:proofErr w:type="spellEnd"/>
      <w:r w:rsidRPr="000F294B">
        <w:rPr>
          <w:rFonts w:ascii="Times New Roman" w:eastAsia="Calibri" w:hAnsi="Times New Roman" w:cs="Times New Roman"/>
          <w:sz w:val="28"/>
          <w:szCs w:val="28"/>
        </w:rPr>
        <w:t>. консолидированной группы налогоплательщиков;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понятий взаимозависимые и подконтрольные лица;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 xml:space="preserve">- порядка проведения мероприятий налогового контроля; 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порядка работы со служебной информацией;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 xml:space="preserve">- правил охраны труда и противопожарной безопасности; 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судебно-арбитражная практика в сфере налогообложения;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схем ухода от налогообложения;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форм и методов работы с применением автоматизированных средств управления.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 xml:space="preserve">6.6. Наличие базовых умений: 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умение мыслить системно (стратегически);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умение планировать;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рационально использовать служебное время и достигать результата;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коммуникативные умения;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умение управлять изменениями;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эффективно планировать, организовывать работу и контролировать ее выполнение.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 xml:space="preserve">6.7. Наличие профессиональных умений: 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расчетно-экономическая деятельность в сфере налога на добавленную стоимость;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отбор налогоплательщиков для формирования плана выездных налоговых проверок;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 xml:space="preserve">6.8. Наличие функциональных умений: </w:t>
      </w:r>
    </w:p>
    <w:p w:rsidR="000F294B" w:rsidRPr="000F294B" w:rsidRDefault="000F294B" w:rsidP="000F29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 xml:space="preserve">- проведение плановых и внеплановых документарных проверок (обследований), выездных проверок; </w:t>
      </w:r>
    </w:p>
    <w:p w:rsidR="000F294B" w:rsidRPr="000F294B" w:rsidRDefault="000F294B" w:rsidP="000F29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 xml:space="preserve">- формирование и ведение реестров, кадастров, регистров, перечней, каталогов, лицевых счетов для обеспечения контрольно-надзорных полномочий; </w:t>
      </w:r>
    </w:p>
    <w:p w:rsidR="000F294B" w:rsidRPr="000F294B" w:rsidRDefault="000F294B" w:rsidP="000F29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обеспечение выполнения поставленных руководством задач;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эффективное планирование служебного времени;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анализ и прогнозирование деятельности в порученной сфере;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использование опыта и мнения коллег;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 xml:space="preserve">- управление электронной почтой; 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подготовка презентаций;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lastRenderedPageBreak/>
        <w:t>- использования графических объектов в электронных документах;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подготовка деловой корреспонденции и актов управления;</w:t>
      </w:r>
    </w:p>
    <w:p w:rsidR="000F294B" w:rsidRPr="000F294B" w:rsidRDefault="000F294B" w:rsidP="000F29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применение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использование в работе информационных, программных и аппаратных ресурсов налогового органа:</w:t>
      </w:r>
    </w:p>
    <w:p w:rsidR="000F294B" w:rsidRPr="000F294B" w:rsidRDefault="000F294B" w:rsidP="000F294B">
      <w:pPr>
        <w:widowControl w:val="0"/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СЭД-Регион «</w:t>
      </w:r>
      <w:proofErr w:type="spellStart"/>
      <w:r w:rsidRPr="000F294B">
        <w:rPr>
          <w:rFonts w:ascii="Times New Roman" w:eastAsia="Calibri" w:hAnsi="Times New Roman" w:cs="Times New Roman"/>
          <w:sz w:val="28"/>
          <w:szCs w:val="28"/>
        </w:rPr>
        <w:t>Lotus</w:t>
      </w:r>
      <w:proofErr w:type="spellEnd"/>
      <w:r w:rsidRPr="000F29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F294B">
        <w:rPr>
          <w:rFonts w:ascii="Times New Roman" w:eastAsia="Calibri" w:hAnsi="Times New Roman" w:cs="Times New Roman"/>
          <w:sz w:val="28"/>
          <w:szCs w:val="28"/>
        </w:rPr>
        <w:t>Notes</w:t>
      </w:r>
      <w:proofErr w:type="spellEnd"/>
      <w:r w:rsidRPr="000F294B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0F294B" w:rsidRPr="000F294B" w:rsidRDefault="000F294B" w:rsidP="000F294B">
      <w:pPr>
        <w:widowControl w:val="0"/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Программного комплекса удаленного доступа к услуге Федерального информационного ресурса сопровождаемого ФКУ «Налог Сервис»;</w:t>
      </w:r>
    </w:p>
    <w:p w:rsidR="000F294B" w:rsidRPr="000F294B" w:rsidRDefault="000F294B" w:rsidP="000F294B">
      <w:pPr>
        <w:widowControl w:val="0"/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F294B">
        <w:rPr>
          <w:rFonts w:ascii="Times New Roman" w:eastAsia="Calibri" w:hAnsi="Times New Roman" w:cs="Times New Roman"/>
          <w:sz w:val="28"/>
          <w:szCs w:val="28"/>
          <w:lang w:val="en-US"/>
        </w:rPr>
        <w:t>-</w:t>
      </w:r>
      <w:r w:rsidRPr="000F294B">
        <w:rPr>
          <w:rFonts w:ascii="Times New Roman" w:eastAsia="Calibri" w:hAnsi="Times New Roman" w:cs="Times New Roman"/>
          <w:sz w:val="28"/>
          <w:szCs w:val="28"/>
        </w:rPr>
        <w:t>ПК</w:t>
      </w:r>
      <w:r w:rsidRPr="000F294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F294B">
        <w:rPr>
          <w:rFonts w:ascii="Times New Roman" w:eastAsia="Calibri" w:hAnsi="Times New Roman" w:cs="Times New Roman"/>
          <w:sz w:val="28"/>
          <w:szCs w:val="28"/>
        </w:rPr>
        <w:t>Регион</w:t>
      </w:r>
      <w:r w:rsidRPr="000F294B">
        <w:rPr>
          <w:rFonts w:ascii="Times New Roman" w:eastAsia="Calibri" w:hAnsi="Times New Roman" w:cs="Times New Roman"/>
          <w:sz w:val="28"/>
          <w:szCs w:val="28"/>
          <w:lang w:val="en-US"/>
        </w:rPr>
        <w:t>;</w:t>
      </w:r>
    </w:p>
    <w:p w:rsidR="000F294B" w:rsidRPr="000F294B" w:rsidRDefault="000F294B" w:rsidP="000F294B">
      <w:pPr>
        <w:widowControl w:val="0"/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F294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</w:t>
      </w:r>
      <w:r w:rsidRPr="000F294B">
        <w:rPr>
          <w:rFonts w:ascii="Times New Roman" w:eastAsia="Calibri" w:hAnsi="Times New Roman" w:cs="Times New Roman"/>
          <w:sz w:val="28"/>
          <w:szCs w:val="28"/>
        </w:rPr>
        <w:t>ПИК</w:t>
      </w:r>
      <w:r w:rsidRPr="000F294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«</w:t>
      </w:r>
      <w:r w:rsidRPr="000F294B">
        <w:rPr>
          <w:rFonts w:ascii="Times New Roman" w:eastAsia="Calibri" w:hAnsi="Times New Roman" w:cs="Times New Roman"/>
          <w:sz w:val="28"/>
          <w:szCs w:val="28"/>
        </w:rPr>
        <w:t>НДС</w:t>
      </w:r>
      <w:r w:rsidRPr="000F294B">
        <w:rPr>
          <w:rFonts w:ascii="Times New Roman" w:eastAsia="Calibri" w:hAnsi="Times New Roman" w:cs="Times New Roman"/>
          <w:sz w:val="28"/>
          <w:szCs w:val="28"/>
          <w:lang w:val="en-US"/>
        </w:rPr>
        <w:t>»;</w:t>
      </w:r>
    </w:p>
    <w:p w:rsidR="000F294B" w:rsidRPr="000F294B" w:rsidRDefault="000F294B" w:rsidP="000F294B">
      <w:pPr>
        <w:widowControl w:val="0"/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F294B">
        <w:rPr>
          <w:rFonts w:ascii="Times New Roman" w:eastAsia="Calibri" w:hAnsi="Times New Roman" w:cs="Times New Roman"/>
          <w:sz w:val="28"/>
          <w:szCs w:val="28"/>
          <w:lang w:val="en-US"/>
        </w:rPr>
        <w:t>- Internet Explorer;</w:t>
      </w:r>
    </w:p>
    <w:p w:rsidR="000F294B" w:rsidRPr="000F294B" w:rsidRDefault="000F294B" w:rsidP="000F294B">
      <w:pPr>
        <w:widowControl w:val="0"/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Система профессионального анализа рынков и компаний (СПАРК);</w:t>
      </w:r>
    </w:p>
    <w:p w:rsidR="000F294B" w:rsidRPr="000F294B" w:rsidRDefault="000F294B" w:rsidP="000F294B">
      <w:pPr>
        <w:widowControl w:val="0"/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Pr="000F294B">
        <w:rPr>
          <w:rFonts w:ascii="Times New Roman" w:eastAsia="Calibri" w:hAnsi="Times New Roman" w:cs="Times New Roman"/>
          <w:sz w:val="28"/>
          <w:szCs w:val="28"/>
        </w:rPr>
        <w:t>КонсультантПлюс</w:t>
      </w:r>
      <w:proofErr w:type="spellEnd"/>
      <w:r w:rsidRPr="000F294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F294B" w:rsidRPr="000F294B" w:rsidRDefault="000F294B" w:rsidP="000F294B">
      <w:pPr>
        <w:widowControl w:val="0"/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Гарант;</w:t>
      </w:r>
    </w:p>
    <w:p w:rsidR="000F294B" w:rsidRPr="000F294B" w:rsidRDefault="000F294B" w:rsidP="000F294B">
      <w:pPr>
        <w:widowControl w:val="0"/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АИС «Налог -3»;</w:t>
      </w:r>
    </w:p>
    <w:p w:rsidR="000F294B" w:rsidRPr="000F294B" w:rsidRDefault="000F294B" w:rsidP="000F294B">
      <w:pPr>
        <w:widowControl w:val="0"/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Локальная сеть Управления «Домен ФНС России»;</w:t>
      </w:r>
    </w:p>
    <w:p w:rsidR="000F294B" w:rsidRPr="000F294B" w:rsidRDefault="000F294B" w:rsidP="000F294B">
      <w:pPr>
        <w:widowControl w:val="0"/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Защищенная электронная почта «</w:t>
      </w:r>
      <w:proofErr w:type="spellStart"/>
      <w:r w:rsidRPr="000F294B">
        <w:rPr>
          <w:rFonts w:ascii="Times New Roman" w:eastAsia="Calibri" w:hAnsi="Times New Roman" w:cs="Times New Roman"/>
          <w:sz w:val="28"/>
          <w:szCs w:val="28"/>
        </w:rPr>
        <w:t>DipostCA</w:t>
      </w:r>
      <w:proofErr w:type="spellEnd"/>
      <w:r w:rsidRPr="000F294B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0F294B" w:rsidRPr="000F294B" w:rsidRDefault="000F294B" w:rsidP="000F294B">
      <w:pPr>
        <w:widowControl w:val="0"/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 xml:space="preserve">- Информационного ресурса </w:t>
      </w:r>
      <w:proofErr w:type="spellStart"/>
      <w:r w:rsidRPr="000F294B">
        <w:rPr>
          <w:rFonts w:ascii="Times New Roman" w:eastAsia="Calibri" w:hAnsi="Times New Roman" w:cs="Times New Roman"/>
          <w:sz w:val="28"/>
          <w:szCs w:val="28"/>
        </w:rPr>
        <w:t>Контур</w:t>
      </w:r>
      <w:proofErr w:type="gramStart"/>
      <w:r w:rsidRPr="000F294B">
        <w:rPr>
          <w:rFonts w:ascii="Times New Roman" w:eastAsia="Calibri" w:hAnsi="Times New Roman" w:cs="Times New Roman"/>
          <w:sz w:val="28"/>
          <w:szCs w:val="28"/>
        </w:rPr>
        <w:t>.Ф</w:t>
      </w:r>
      <w:proofErr w:type="gramEnd"/>
      <w:r w:rsidRPr="000F294B">
        <w:rPr>
          <w:rFonts w:ascii="Times New Roman" w:eastAsia="Calibri" w:hAnsi="Times New Roman" w:cs="Times New Roman"/>
          <w:sz w:val="28"/>
          <w:szCs w:val="28"/>
        </w:rPr>
        <w:t>окс</w:t>
      </w:r>
      <w:proofErr w:type="spellEnd"/>
      <w:r w:rsidRPr="000F294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F09BA" w:rsidRPr="00DE7E04" w:rsidRDefault="00AF09B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DE7E04">
        <w:rPr>
          <w:rFonts w:ascii="Times New Roman" w:hAnsi="Times New Roman" w:cs="Times New Roman"/>
          <w:b/>
          <w:sz w:val="28"/>
          <w:szCs w:val="28"/>
        </w:rPr>
        <w:t> </w:t>
      </w:r>
      <w:r w:rsidRPr="00DE7E04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F05CF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7</w:t>
      </w:r>
      <w:r w:rsidR="003B7A81" w:rsidRPr="00DE7E04">
        <w:rPr>
          <w:rFonts w:ascii="Times New Roman" w:hAnsi="Times New Roman" w:cs="Times New Roman"/>
          <w:sz w:val="28"/>
          <w:szCs w:val="28"/>
        </w:rPr>
        <w:t>.</w:t>
      </w:r>
      <w:r w:rsidR="007B0EB1" w:rsidRPr="00DE7E04">
        <w:rPr>
          <w:rFonts w:ascii="Times New Roman" w:hAnsi="Times New Roman" w:cs="Times New Roman"/>
          <w:sz w:val="28"/>
          <w:szCs w:val="28"/>
        </w:rPr>
        <w:t> 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E32721" w:rsidRPr="00DE7E04">
        <w:rPr>
          <w:rFonts w:ascii="Times New Roman" w:hAnsi="Times New Roman" w:cs="Times New Roman"/>
          <w:sz w:val="28"/>
          <w:szCs w:val="28"/>
        </w:rPr>
        <w:t>старше</w:t>
      </w:r>
      <w:r w:rsidR="001764BC" w:rsidRPr="00DE7E04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3B7A81" w:rsidRPr="00DE7E04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E7E04">
        <w:rPr>
          <w:rFonts w:ascii="Times New Roman" w:hAnsi="Times New Roman" w:cs="Times New Roman"/>
          <w:sz w:val="28"/>
          <w:szCs w:val="28"/>
        </w:rPr>
        <w:t>.07.</w:t>
      </w:r>
      <w:r w:rsidR="003B7A81" w:rsidRPr="00DE7E04">
        <w:rPr>
          <w:rFonts w:ascii="Times New Roman" w:hAnsi="Times New Roman" w:cs="Times New Roman"/>
          <w:sz w:val="28"/>
          <w:szCs w:val="28"/>
        </w:rPr>
        <w:t>2004 №</w:t>
      </w:r>
      <w:r w:rsidR="003314B0" w:rsidRPr="00DE7E04">
        <w:rPr>
          <w:rFonts w:ascii="Times New Roman" w:hAnsi="Times New Roman" w:cs="Times New Roman"/>
          <w:sz w:val="28"/>
          <w:szCs w:val="28"/>
        </w:rPr>
        <w:t> </w:t>
      </w:r>
      <w:r w:rsidR="003B7A81" w:rsidRPr="00DE7E04">
        <w:rPr>
          <w:rFonts w:ascii="Times New Roman" w:hAnsi="Times New Roman" w:cs="Times New Roman"/>
          <w:sz w:val="28"/>
          <w:szCs w:val="28"/>
        </w:rPr>
        <w:t>79-ФЗ</w:t>
      </w:r>
      <w:r w:rsidR="00443116"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DE7E04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4517BA" w:rsidRPr="00DE7E04" w:rsidRDefault="00F05CF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8. </w:t>
      </w:r>
      <w:r w:rsidR="009D5A89" w:rsidRPr="00DE7E04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410C11" w:rsidRPr="00DE7E04">
        <w:rPr>
          <w:rFonts w:ascii="Times New Roman" w:hAnsi="Times New Roman" w:cs="Times New Roman"/>
          <w:sz w:val="28"/>
          <w:szCs w:val="28"/>
        </w:rPr>
        <w:t>контрольно-аналитический отдел</w:t>
      </w:r>
      <w:r w:rsidR="00AB0494">
        <w:rPr>
          <w:rFonts w:ascii="Times New Roman" w:hAnsi="Times New Roman" w:cs="Times New Roman"/>
          <w:sz w:val="28"/>
          <w:szCs w:val="28"/>
        </w:rPr>
        <w:t xml:space="preserve"> №</w:t>
      </w:r>
      <w:r w:rsidR="00CA2502">
        <w:rPr>
          <w:rFonts w:ascii="Times New Roman" w:hAnsi="Times New Roman" w:cs="Times New Roman"/>
          <w:sz w:val="28"/>
          <w:szCs w:val="28"/>
        </w:rPr>
        <w:t>3</w:t>
      </w:r>
      <w:r w:rsidR="00EC3748" w:rsidRPr="00DE7E04">
        <w:rPr>
          <w:rFonts w:ascii="Times New Roman" w:hAnsi="Times New Roman" w:cs="Times New Roman"/>
          <w:sz w:val="28"/>
          <w:szCs w:val="28"/>
        </w:rPr>
        <w:t xml:space="preserve">, </w:t>
      </w:r>
      <w:r w:rsidR="007D6E53">
        <w:rPr>
          <w:rFonts w:ascii="Times New Roman" w:hAnsi="Times New Roman" w:cs="Times New Roman"/>
          <w:sz w:val="28"/>
          <w:szCs w:val="28"/>
        </w:rPr>
        <w:t>старши</w:t>
      </w:r>
      <w:r w:rsidR="001764BC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EC3748" w:rsidRPr="00DE7E04">
        <w:rPr>
          <w:rFonts w:ascii="Times New Roman" w:hAnsi="Times New Roman" w:cs="Times New Roman"/>
          <w:sz w:val="28"/>
          <w:szCs w:val="28"/>
        </w:rPr>
        <w:t xml:space="preserve"> обязан:</w:t>
      </w:r>
      <w:r w:rsidR="00FD6110" w:rsidRPr="00DE7E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45C2" w:rsidRPr="00CD45C2" w:rsidRDefault="00CD45C2" w:rsidP="00CD45C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CD45C2">
        <w:rPr>
          <w:rFonts w:ascii="Times New Roman" w:eastAsia="Calibri" w:hAnsi="Times New Roman" w:cs="Times New Roman"/>
          <w:sz w:val="28"/>
          <w:szCs w:val="28"/>
        </w:rPr>
        <w:t>проводить анализ  в отношении налогоплательщиков, отнесенных к компетенции отдела на основе налоговых деклараций  и иных документов, служащих основанием для исчисления и уплаты налогов и сборов, с учётом сопоставления показателей представленной отчётности и косвенной информации из внутренних и внешних источников;</w:t>
      </w:r>
    </w:p>
    <w:p w:rsidR="00CD45C2" w:rsidRPr="00CD45C2" w:rsidRDefault="00CD45C2" w:rsidP="00CD45C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осуществлять работу с персональными данными налогоплательщиков и иной конфиденциальной информацией, относящейся к налоговой тайне;</w:t>
      </w:r>
    </w:p>
    <w:p w:rsidR="00CD45C2" w:rsidRPr="00CD45C2" w:rsidRDefault="00CD45C2" w:rsidP="00CD45C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 xml:space="preserve">- осуществлять </w:t>
      </w:r>
      <w:proofErr w:type="gramStart"/>
      <w:r w:rsidRPr="00CD45C2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CD45C2">
        <w:rPr>
          <w:rFonts w:ascii="Times New Roman" w:eastAsia="Calibri" w:hAnsi="Times New Roman" w:cs="Times New Roman"/>
          <w:sz w:val="28"/>
          <w:szCs w:val="28"/>
        </w:rPr>
        <w:t xml:space="preserve"> представлением в налоговый орган налогоплательщиками, отнесёнными к компетентности отдела, налоговой отчётности по налогу на добавленную стоимость  юридических лиц, за его исчислением и уплатой;</w:t>
      </w:r>
    </w:p>
    <w:p w:rsidR="00CD45C2" w:rsidRPr="00CD45C2" w:rsidRDefault="00CD45C2" w:rsidP="00CD45C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строго выполнять основные обязанности гражданского служащего, определенные ст. 15  Федерального     Закона    от  27 июля   2004 года  № 79-ФЗ «О государственной гражданской службе Российской Федерации»;</w:t>
      </w:r>
    </w:p>
    <w:p w:rsidR="00CD45C2" w:rsidRPr="00CD45C2" w:rsidRDefault="00CD45C2" w:rsidP="00CD45C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 xml:space="preserve">- строго соблюдать ограничения, запреты и требования, связанные с </w:t>
      </w:r>
      <w:r w:rsidRPr="00CD45C2">
        <w:rPr>
          <w:rFonts w:ascii="Times New Roman" w:eastAsia="Calibri" w:hAnsi="Times New Roman" w:cs="Times New Roman"/>
          <w:sz w:val="28"/>
          <w:szCs w:val="28"/>
        </w:rPr>
        <w:lastRenderedPageBreak/>
        <w:t>гражданской государственной службой, определенные ст.ст.16, 17 и 18 Федерального Закона от 27.07.2004 года № 79-ФЗ «О государственной гражданской службе Российской Федерации»;</w:t>
      </w:r>
    </w:p>
    <w:p w:rsidR="00CD45C2" w:rsidRPr="00CD45C2" w:rsidRDefault="00CD45C2" w:rsidP="00CD45C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обеспечивает их исполнение;</w:t>
      </w:r>
    </w:p>
    <w:p w:rsidR="00CD45C2" w:rsidRPr="00CD45C2" w:rsidRDefault="00CD45C2" w:rsidP="00CD45C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исполнять должностные обязанности в соответствии с должностным регламентом;</w:t>
      </w:r>
    </w:p>
    <w:p w:rsidR="00CD45C2" w:rsidRPr="00CD45C2" w:rsidRDefault="00CD45C2" w:rsidP="00CD45C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исполнять указания, заданий и поручения соответствующих руководителей вышестоящих органов и распоряжения начальника отдела, данные в пределах их полномочий, установленных законодательством Российской Федерации;</w:t>
      </w:r>
    </w:p>
    <w:p w:rsidR="00CD45C2" w:rsidRPr="00CD45C2" w:rsidRDefault="00CD45C2" w:rsidP="00CD45C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поддерживать уровень квалификации, необходимый для надлежащего исполнения должностных обязанностей;</w:t>
      </w:r>
    </w:p>
    <w:p w:rsidR="00CD45C2" w:rsidRPr="00CD45C2" w:rsidRDefault="00CD45C2" w:rsidP="00CD45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5C2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касающихся частной жизни и здоровья граждан или затрагивающие их честь и достоинство;</w:t>
      </w:r>
    </w:p>
    <w:p w:rsidR="00CD45C2" w:rsidRPr="00CD45C2" w:rsidRDefault="00CD45C2" w:rsidP="00CD45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5C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сохранять государственное имущество, в том числе предоставленное ему для исполнения должностных обязанностей;</w:t>
      </w:r>
    </w:p>
    <w:p w:rsidR="00CD45C2" w:rsidRPr="00CD45C2" w:rsidRDefault="00CD45C2" w:rsidP="00CD45C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CD45C2" w:rsidRPr="00CD45C2" w:rsidRDefault="00CD45C2" w:rsidP="00CD45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5C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CD45C2" w:rsidRPr="00CD45C2" w:rsidRDefault="00CD45C2" w:rsidP="00CD45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5C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D45C2" w:rsidRPr="00CD45C2" w:rsidRDefault="00CD45C2" w:rsidP="00CD45C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CD45C2">
        <w:rPr>
          <w:rFonts w:ascii="Times New Roman" w:eastAsia="Calibri" w:hAnsi="Times New Roman" w:cs="Times New Roman"/>
          <w:sz w:val="28"/>
          <w:szCs w:val="28"/>
        </w:rPr>
        <w:t>- строго выполнять требования и положения Налогового кодекса РФ, федеральных законов и иных нормативных правовых актов РФ, определяющих порядок налогообложения, актов законодательных (представительных) органов власти субъектов Российской Федерации и органов местного самоуправления, а также приказов, указаний, инструкций, правил, распоряжений и иных актов Министерства финансов РФ, Федеральной налоговой службы России, Управления ФНС России по Самарской области по вопросам налогообложения;</w:t>
      </w:r>
      <w:proofErr w:type="gramEnd"/>
    </w:p>
    <w:p w:rsidR="00CD45C2" w:rsidRPr="00CD45C2" w:rsidRDefault="00CD45C2" w:rsidP="00CD45C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строго руководствоваться в работе нормативными документами по обеспечению сохранности, конфиденциальности информации налоговых органов, соблюдению налоговой тайны и неразглашению сведений, содержащихся в документах с грифом «ДСП»;</w:t>
      </w:r>
    </w:p>
    <w:p w:rsidR="00CD45C2" w:rsidRPr="00CD45C2" w:rsidRDefault="00CD45C2" w:rsidP="00CD45C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соблюдать Служебный распорядок и государственную дисциплину при выполнении должностных обязанностей;</w:t>
      </w:r>
    </w:p>
    <w:p w:rsidR="00CD45C2" w:rsidRPr="00CD45C2" w:rsidRDefault="00CD45C2" w:rsidP="00CD45C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lastRenderedPageBreak/>
        <w:t>- вести в установленном порядке делопроизводство и обеспечивать сохранность номенклатурных дел;</w:t>
      </w:r>
    </w:p>
    <w:p w:rsidR="00CD45C2" w:rsidRPr="00CD45C2" w:rsidRDefault="00CD45C2" w:rsidP="00CD45C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изучать комплект документации к системе ЭОД, АИС, программное обеспечение ЭОД, АИС;</w:t>
      </w:r>
    </w:p>
    <w:p w:rsidR="00CD45C2" w:rsidRPr="00CD45C2" w:rsidRDefault="00CD45C2" w:rsidP="00CD45C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строго  соблюдать   положения,   изложенные  в  федеральном  законе  от 25.12.2008 года №  273-ФЗ «О противодействии коррупции»;</w:t>
      </w:r>
    </w:p>
    <w:p w:rsidR="00CD45C2" w:rsidRPr="00CD45C2" w:rsidRDefault="00CD45C2" w:rsidP="00CD45C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соблюдать при исполнении должностных обязанностей права и законные интересы граждан и организаций;</w:t>
      </w:r>
    </w:p>
    <w:p w:rsidR="00CD45C2" w:rsidRPr="00CD45C2" w:rsidRDefault="00CD45C2" w:rsidP="00CD45C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в соответствии с п.1 ст. 9  Федерального Закона от 25  декабря 2008 года № 273-ФЗ «О противодействии коррупции» уведомлять представителя нанимателя обо всех случаях обращения к нему каких-либо лиц в целях склонения к совершению коррупционных правонарушений;</w:t>
      </w:r>
    </w:p>
    <w:p w:rsidR="00CD45C2" w:rsidRPr="00CD45C2" w:rsidRDefault="00CD45C2" w:rsidP="00CD45C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являться пользователем услуги удаленного доступа к федеральным информационным ресурсам и сервисам, сопровождаемым ФКУ «Налог-Сервис» ФНС России;</w:t>
      </w:r>
    </w:p>
    <w:p w:rsidR="00CD45C2" w:rsidRPr="00CD45C2" w:rsidRDefault="00CD45C2" w:rsidP="00CD45C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своевременно подготавливать предложения о применении финансовых и административных санкций к плательщикам, допустившим нарушения налогового законодательства;</w:t>
      </w:r>
    </w:p>
    <w:p w:rsidR="00CD45C2" w:rsidRPr="00CD45C2" w:rsidRDefault="00CD45C2" w:rsidP="00CD45C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проводить мониторинг налогоплательщиков на основе показателей налоговых деклараций и результатов их камеральных налоговых проверок;</w:t>
      </w:r>
    </w:p>
    <w:p w:rsidR="00CD45C2" w:rsidRPr="00CD45C2" w:rsidRDefault="00CD45C2" w:rsidP="00CD45C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 xml:space="preserve">- проводить анализ налоговых деклараций и иных документов, служащих основанием для исчисления и уплаты налогов и сборов; </w:t>
      </w:r>
    </w:p>
    <w:p w:rsidR="00CD45C2" w:rsidRPr="00CD45C2" w:rsidRDefault="00CD45C2" w:rsidP="00CD45C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 xml:space="preserve">- отбирать налогоплательщиков для включения в план выездных налоговых проверок; </w:t>
      </w:r>
    </w:p>
    <w:p w:rsidR="00CD45C2" w:rsidRPr="00CD45C2" w:rsidRDefault="00CD45C2" w:rsidP="00CD45C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получать информацию о деятельности  налогоплательщиков из внешних источников (в том числе косвенной информации от других организаций, информации от правоохранительных  и других контрол</w:t>
      </w:r>
      <w:r>
        <w:rPr>
          <w:rFonts w:ascii="Times New Roman" w:eastAsia="Calibri" w:hAnsi="Times New Roman" w:cs="Times New Roman"/>
          <w:sz w:val="28"/>
          <w:szCs w:val="28"/>
        </w:rPr>
        <w:t>ирующих органов, других данных),</w:t>
      </w:r>
      <w:r w:rsidRPr="00CD45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CD45C2">
        <w:rPr>
          <w:rFonts w:ascii="Times New Roman" w:eastAsia="Calibri" w:hAnsi="Times New Roman" w:cs="Times New Roman"/>
          <w:sz w:val="28"/>
          <w:szCs w:val="28"/>
        </w:rPr>
        <w:t>роводит мониторинг и анализ полученной информации в целях качественного и результативного проведения контрольных мероприятий;</w:t>
      </w:r>
    </w:p>
    <w:p w:rsidR="00CD45C2" w:rsidRPr="00CD45C2" w:rsidRDefault="00CD45C2" w:rsidP="00CD45C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проводить мероприятия по выявлению схем уклонения от налогообложения, для выработки предложений по их предотвращению;</w:t>
      </w:r>
    </w:p>
    <w:p w:rsidR="00CD45C2" w:rsidRPr="00CD45C2" w:rsidRDefault="00CD45C2" w:rsidP="00CD45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 xml:space="preserve">- проводить мероприятия налогового контроля в рамках тематических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</w:t>
      </w:r>
      <w:proofErr w:type="gramStart"/>
      <w:r w:rsidRPr="00CD45C2">
        <w:rPr>
          <w:rFonts w:ascii="Times New Roman" w:eastAsia="Calibri" w:hAnsi="Times New Roman" w:cs="Times New Roman"/>
          <w:sz w:val="28"/>
          <w:szCs w:val="28"/>
        </w:rPr>
        <w:t>осуществлять</w:t>
      </w:r>
      <w:proofErr w:type="gramEnd"/>
      <w:r w:rsidRPr="00CD45C2">
        <w:rPr>
          <w:rFonts w:ascii="Times New Roman" w:eastAsia="Calibri" w:hAnsi="Times New Roman" w:cs="Times New Roman"/>
          <w:sz w:val="28"/>
          <w:szCs w:val="28"/>
        </w:rPr>
        <w:t xml:space="preserve"> поиск предполагаемых «выгодоприобретателей»;</w:t>
      </w:r>
    </w:p>
    <w:p w:rsidR="00CD45C2" w:rsidRPr="00CD45C2" w:rsidRDefault="00CD45C2" w:rsidP="00CD45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передавать материалы по проведенным мероприятиям налогового контроля в территориальные налоговые органы по месту учета выгодоприобретателя;</w:t>
      </w:r>
    </w:p>
    <w:p w:rsidR="00CD45C2" w:rsidRPr="00CD45C2" w:rsidRDefault="00CD45C2" w:rsidP="00CD45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инициирует проведение мероприятий оперативного контроля;</w:t>
      </w:r>
    </w:p>
    <w:p w:rsidR="00CD45C2" w:rsidRPr="00CD45C2" w:rsidRDefault="00CD45C2" w:rsidP="00CD45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формировать и направлять в Управление Федеральной налоговой службы Самарской области заключений, отчеты по проведенным мероприятиям налогового контроля в отношении участников схем уклонения от налогообложения;</w:t>
      </w:r>
    </w:p>
    <w:p w:rsidR="00CD45C2" w:rsidRPr="00CD45C2" w:rsidRDefault="00CD45C2" w:rsidP="00CD45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проводить мероприятия налогового контроля в рамках предпроверочного анализа</w:t>
      </w:r>
      <w:r w:rsidR="001221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D45C2">
        <w:rPr>
          <w:rFonts w:ascii="Times New Roman" w:eastAsia="Calibri" w:hAnsi="Times New Roman" w:cs="Times New Roman"/>
          <w:sz w:val="28"/>
          <w:szCs w:val="28"/>
        </w:rPr>
        <w:t>финансово-хозяйственной деятельности налогоплательщиков-выгодоприобретателей;</w:t>
      </w:r>
    </w:p>
    <w:p w:rsidR="00CD45C2" w:rsidRPr="00CD45C2" w:rsidRDefault="00CD45C2" w:rsidP="00CD45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lastRenderedPageBreak/>
        <w:t>- осуществлять  взаимодействия с правоохранительными органами и иными контролирующими органами в рамках установленной сферы деятельности;</w:t>
      </w:r>
    </w:p>
    <w:p w:rsidR="00CD45C2" w:rsidRPr="00CD45C2" w:rsidRDefault="00CD45C2" w:rsidP="00CD45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взаимодействовать со структурными подразделениями территориального налогового органа;</w:t>
      </w:r>
    </w:p>
    <w:p w:rsidR="00CD45C2" w:rsidRPr="00CD45C2" w:rsidRDefault="00CD45C2" w:rsidP="00CD45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проводить анализ и систематизацию всех выявленных с использованием ПК «АСК НДС-2» расхождений в территориальном налоговом органе, причин их образования, и разрабатывает предложения по их устранению;</w:t>
      </w:r>
    </w:p>
    <w:p w:rsidR="00CD45C2" w:rsidRPr="00CD45C2" w:rsidRDefault="00CD45C2" w:rsidP="00CD45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 xml:space="preserve">- проводить анализ </w:t>
      </w:r>
      <w:proofErr w:type="gramStart"/>
      <w:r w:rsidRPr="00CD45C2">
        <w:rPr>
          <w:rFonts w:ascii="Times New Roman" w:eastAsia="Calibri" w:hAnsi="Times New Roman" w:cs="Times New Roman"/>
          <w:sz w:val="28"/>
          <w:szCs w:val="28"/>
        </w:rPr>
        <w:t>модели поведения участников схем уклонения</w:t>
      </w:r>
      <w:proofErr w:type="gramEnd"/>
      <w:r w:rsidRPr="00CD45C2">
        <w:rPr>
          <w:rFonts w:ascii="Times New Roman" w:eastAsia="Calibri" w:hAnsi="Times New Roman" w:cs="Times New Roman"/>
          <w:sz w:val="28"/>
          <w:szCs w:val="28"/>
        </w:rPr>
        <w:t xml:space="preserve"> от налогообложения;</w:t>
      </w:r>
    </w:p>
    <w:p w:rsidR="00CD45C2" w:rsidRPr="00CD45C2" w:rsidRDefault="00CD45C2" w:rsidP="00CD45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обеспечивать актуализацию информационных ресурсов территориального налогового органа в рамках установленной сферы деятельности;</w:t>
      </w:r>
    </w:p>
    <w:p w:rsidR="00CD45C2" w:rsidRPr="00CD45C2" w:rsidRDefault="00CD45C2" w:rsidP="00CD45C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осуществлять, в случае необходимости, информирование отдела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CD45C2" w:rsidRPr="00CD45C2" w:rsidRDefault="00CD45C2" w:rsidP="00CD45C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проводить разъяснительную работу по применению законодательства о налогах и сборах, а также принятых в соответствии с ними нормативных правовых актов налогоплательщикам;</w:t>
      </w:r>
    </w:p>
    <w:p w:rsidR="00CD45C2" w:rsidRPr="00CD45C2" w:rsidRDefault="00CD45C2" w:rsidP="00CD45C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участвовать в проведении технической учебы в отделе;</w:t>
      </w:r>
    </w:p>
    <w:p w:rsidR="00CD45C2" w:rsidRPr="00CD45C2" w:rsidRDefault="00CD45C2" w:rsidP="00CD45C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участвовать в работе комиссий, совещаний, заседаний, семинарах по вопросам, входящим в компетенцию отдела;</w:t>
      </w:r>
    </w:p>
    <w:p w:rsidR="00CD45C2" w:rsidRPr="00CD45C2" w:rsidRDefault="00CD45C2" w:rsidP="00CD45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организовывать рассмотрение писем организаций и граждан, ведение приема граждан по вопросам, отнесенным к компетенции отдела;</w:t>
      </w:r>
    </w:p>
    <w:p w:rsidR="00CD45C2" w:rsidRPr="00CD45C2" w:rsidRDefault="00CD45C2" w:rsidP="00CD45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подписывать служебную документацию в пределах своей компетенции;</w:t>
      </w:r>
    </w:p>
    <w:p w:rsidR="00CD45C2" w:rsidRPr="00CD45C2" w:rsidRDefault="00CD45C2" w:rsidP="00CD45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 xml:space="preserve">- принимать участие </w:t>
      </w:r>
      <w:proofErr w:type="gramStart"/>
      <w:r w:rsidRPr="00CD45C2">
        <w:rPr>
          <w:rFonts w:ascii="Times New Roman" w:eastAsia="Calibri" w:hAnsi="Times New Roman" w:cs="Times New Roman"/>
          <w:sz w:val="28"/>
          <w:szCs w:val="28"/>
        </w:rPr>
        <w:t>в работе по взаимодействию с правоохранительными органами при выполнении мероприятий контроля за соблюдением</w:t>
      </w:r>
      <w:proofErr w:type="gramEnd"/>
      <w:r w:rsidRPr="00CD45C2">
        <w:rPr>
          <w:rFonts w:ascii="Times New Roman" w:eastAsia="Calibri" w:hAnsi="Times New Roman" w:cs="Times New Roman"/>
          <w:sz w:val="28"/>
          <w:szCs w:val="28"/>
        </w:rPr>
        <w:t xml:space="preserve"> налогового законодательства;</w:t>
      </w:r>
    </w:p>
    <w:p w:rsidR="00CD45C2" w:rsidRPr="00CD45C2" w:rsidRDefault="00CD45C2" w:rsidP="00CD45C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 исполнять распоряжения Начальника Межрайонной ИФНС России № 1 по Самарской области, его заместителей, начальника отдела;</w:t>
      </w:r>
    </w:p>
    <w:p w:rsidR="00CD45C2" w:rsidRPr="00CD45C2" w:rsidRDefault="00CD45C2" w:rsidP="00CD45C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участвовать в подготовке и формировании установленной отчетности по предмету деятельности отдела;</w:t>
      </w:r>
    </w:p>
    <w:p w:rsidR="00CD45C2" w:rsidRPr="00CD45C2" w:rsidRDefault="00CD45C2" w:rsidP="00CD45C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соблюдать налоговую тайну;</w:t>
      </w:r>
    </w:p>
    <w:p w:rsidR="00CD45C2" w:rsidRPr="00CD45C2" w:rsidRDefault="00CD45C2" w:rsidP="00CD45C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не разглашать сведения, содержащиеся в документах с грифом «ДСП»;</w:t>
      </w:r>
    </w:p>
    <w:p w:rsidR="00CD45C2" w:rsidRPr="00CD45C2" w:rsidRDefault="00CD45C2" w:rsidP="00CD45C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обеспечивать сохранность и бережное отношение к имуществу  Межрайонной ИФНС России № 1 по Самарской области;</w:t>
      </w:r>
    </w:p>
    <w:p w:rsidR="00CD45C2" w:rsidRPr="00CD45C2" w:rsidRDefault="00CD45C2" w:rsidP="00CD45C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 xml:space="preserve">- осуществлять работу с персональными данными налогоплательщиков; </w:t>
      </w:r>
    </w:p>
    <w:p w:rsidR="00CD45C2" w:rsidRPr="00CD45C2" w:rsidRDefault="00CD45C2" w:rsidP="00CD45C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осуществлять проведение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CD45C2" w:rsidRPr="00CD45C2" w:rsidRDefault="00CD45C2" w:rsidP="00CD45C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производить 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CD45C2" w:rsidRPr="00CD45C2" w:rsidRDefault="00CD45C2" w:rsidP="00CD45C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исполнять  обязанности временно отсутствующего работника (по распоряжению начальника отдела);</w:t>
      </w:r>
    </w:p>
    <w:p w:rsidR="00CD45C2" w:rsidRPr="00CD45C2" w:rsidRDefault="00CD45C2" w:rsidP="00CD45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lastRenderedPageBreak/>
        <w:t>- осуществлять  иные функции, предусмотренные законодательством Российской Федерации и иными нормативными правовыми актами.</w:t>
      </w:r>
    </w:p>
    <w:p w:rsidR="00CD45C2" w:rsidRPr="00CD45C2" w:rsidRDefault="00CD45C2" w:rsidP="00CD45C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1221BC">
        <w:rPr>
          <w:rFonts w:ascii="Times New Roman" w:eastAsia="Calibri" w:hAnsi="Times New Roman" w:cs="Times New Roman"/>
          <w:sz w:val="28"/>
          <w:szCs w:val="28"/>
        </w:rPr>
        <w:t>старший государственный налоговый инспектор</w:t>
      </w:r>
      <w:r w:rsidRPr="00CD45C2">
        <w:rPr>
          <w:rFonts w:ascii="Times New Roman" w:eastAsia="Calibri" w:hAnsi="Times New Roman" w:cs="Times New Roman"/>
          <w:sz w:val="28"/>
          <w:szCs w:val="28"/>
        </w:rPr>
        <w:t xml:space="preserve"> имеет право: </w:t>
      </w:r>
    </w:p>
    <w:p w:rsidR="00CD45C2" w:rsidRPr="00CD45C2" w:rsidRDefault="00CD45C2" w:rsidP="00CD45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работать с документами с грифом «для служебного пользования»;</w:t>
      </w:r>
    </w:p>
    <w:p w:rsidR="00CD45C2" w:rsidRPr="00CD45C2" w:rsidRDefault="00CD45C2" w:rsidP="00CD45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получать в установленном порядке информацию и материалы, необходимые для  исполнения должностных обязанностей;</w:t>
      </w:r>
    </w:p>
    <w:p w:rsidR="00CD45C2" w:rsidRPr="00CD45C2" w:rsidRDefault="00CD45C2" w:rsidP="00CD45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gramStart"/>
      <w:r w:rsidRPr="00CD45C2">
        <w:rPr>
          <w:rFonts w:ascii="Times New Roman" w:eastAsia="Calibri" w:hAnsi="Times New Roman" w:cs="Times New Roman"/>
          <w:sz w:val="28"/>
          <w:szCs w:val="28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D45C2">
        <w:rPr>
          <w:rFonts w:ascii="Times New Roman" w:eastAsia="Calibri" w:hAnsi="Times New Roman" w:cs="Times New Roman"/>
          <w:sz w:val="28"/>
          <w:szCs w:val="28"/>
        </w:rPr>
        <w:t>, органы местного самоуправления, общественные объединения и иные организации;</w:t>
      </w:r>
    </w:p>
    <w:p w:rsidR="00CD45C2" w:rsidRPr="00CD45C2" w:rsidRDefault="00CD45C2" w:rsidP="00CD45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5C2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запрашивать и получать  в установленном порядке от структурных подразделений инспекции  необходимые материалы;</w:t>
      </w:r>
      <w:r w:rsidRPr="00CD45C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D45C2" w:rsidRPr="00CD45C2" w:rsidRDefault="00CD45C2" w:rsidP="00CD45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5C2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D45C2" w:rsidRPr="00CD45C2" w:rsidRDefault="00CD45C2" w:rsidP="00CD45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5C2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D45C2" w:rsidRPr="00CD45C2" w:rsidRDefault="00CD45C2" w:rsidP="00CD45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5C2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иные права, предусмотренные положением об инспекции, иными нормативными актами.</w:t>
      </w:r>
    </w:p>
    <w:p w:rsidR="00687122" w:rsidRPr="00DE7E04" w:rsidRDefault="00FE70C4" w:rsidP="000576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10</w:t>
      </w:r>
      <w:r w:rsidR="003B7A81" w:rsidRPr="00DE7E0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7D6E53">
        <w:rPr>
          <w:rFonts w:ascii="Times New Roman" w:hAnsi="Times New Roman" w:cs="Times New Roman"/>
          <w:sz w:val="28"/>
          <w:szCs w:val="28"/>
        </w:rPr>
        <w:t>Старши</w:t>
      </w:r>
      <w:r w:rsidR="00B52223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</w:t>
      </w:r>
      <w:r w:rsidR="001E1592" w:rsidRPr="00DE7E04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DE7E04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</w:t>
      </w:r>
      <w:r w:rsidR="00687122"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DE7E04">
        <w:rPr>
          <w:rFonts w:ascii="Times New Roman" w:hAnsi="Times New Roman" w:cs="Times New Roman"/>
          <w:sz w:val="28"/>
          <w:szCs w:val="28"/>
        </w:rPr>
        <w:t>от 30.09.</w:t>
      </w:r>
      <w:r w:rsidR="001E1592" w:rsidRPr="00DE7E04">
        <w:rPr>
          <w:rFonts w:ascii="Times New Roman" w:hAnsi="Times New Roman" w:cs="Times New Roman"/>
          <w:sz w:val="28"/>
          <w:szCs w:val="28"/>
        </w:rPr>
        <w:t>2004</w:t>
      </w:r>
      <w:r w:rsidR="00F03E6B" w:rsidRPr="00DE7E04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DE7E04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1E1592" w:rsidRPr="00DE7E04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DE7E04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DE7E04">
        <w:rPr>
          <w:rFonts w:ascii="Times New Roman" w:hAnsi="Times New Roman" w:cs="Times New Roman"/>
          <w:sz w:val="28"/>
          <w:szCs w:val="28"/>
        </w:rPr>
        <w:t>,</w:t>
      </w:r>
      <w:r w:rsidR="001E1592" w:rsidRPr="00DE7E04">
        <w:rPr>
          <w:rFonts w:ascii="Times New Roman" w:hAnsi="Times New Roman" w:cs="Times New Roman"/>
          <w:sz w:val="28"/>
          <w:szCs w:val="28"/>
        </w:rPr>
        <w:t xml:space="preserve"> ст. 2194)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, приказами (распоряжениями) ФНС России, </w:t>
      </w:r>
      <w:r w:rsidR="00687122" w:rsidRPr="00DE7E04">
        <w:rPr>
          <w:rFonts w:ascii="Times New Roman" w:hAnsi="Times New Roman" w:cs="Times New Roman"/>
          <w:sz w:val="28"/>
          <w:szCs w:val="28"/>
        </w:rPr>
        <w:t xml:space="preserve">положением о </w:t>
      </w:r>
      <w:r w:rsidR="000F294B">
        <w:rPr>
          <w:rFonts w:ascii="Times New Roman" w:hAnsi="Times New Roman" w:cs="Times New Roman"/>
          <w:sz w:val="28"/>
          <w:szCs w:val="28"/>
        </w:rPr>
        <w:t>Межрайонной ИФНС России № 1 по Самарской области</w:t>
      </w:r>
      <w:r w:rsidR="00687122" w:rsidRPr="00DE7E04">
        <w:rPr>
          <w:rFonts w:ascii="Times New Roman" w:hAnsi="Times New Roman" w:cs="Times New Roman"/>
          <w:sz w:val="28"/>
          <w:szCs w:val="28"/>
        </w:rPr>
        <w:t xml:space="preserve">, утвержденным руководителем УФНС России по Самарской области, положением об </w:t>
      </w:r>
      <w:r w:rsidR="009A03CE" w:rsidRPr="00DE7E04">
        <w:rPr>
          <w:rFonts w:ascii="Times New Roman" w:hAnsi="Times New Roman" w:cs="Times New Roman"/>
          <w:sz w:val="28"/>
          <w:szCs w:val="28"/>
        </w:rPr>
        <w:t>контрольно-аналитическом отделе</w:t>
      </w:r>
      <w:r w:rsidR="00AB0494">
        <w:rPr>
          <w:rFonts w:ascii="Times New Roman" w:hAnsi="Times New Roman" w:cs="Times New Roman"/>
          <w:sz w:val="28"/>
          <w:szCs w:val="28"/>
        </w:rPr>
        <w:t xml:space="preserve"> №2</w:t>
      </w:r>
      <w:r w:rsidR="00687122" w:rsidRPr="00DE7E04">
        <w:rPr>
          <w:rFonts w:ascii="Times New Roman" w:hAnsi="Times New Roman" w:cs="Times New Roman"/>
          <w:sz w:val="28"/>
          <w:szCs w:val="28"/>
        </w:rPr>
        <w:t>, приказами УФНС России по Самарской области (далее – управление), приказами инспекции, поручениями руководства инспекции.</w:t>
      </w:r>
    </w:p>
    <w:p w:rsidR="00687122" w:rsidRPr="00DE7E04" w:rsidRDefault="00FB1E9E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11</w:t>
      </w:r>
      <w:r w:rsidR="003B7A81" w:rsidRPr="00DE7E04">
        <w:rPr>
          <w:rFonts w:ascii="Times New Roman" w:hAnsi="Times New Roman" w:cs="Times New Roman"/>
          <w:sz w:val="28"/>
          <w:szCs w:val="28"/>
        </w:rPr>
        <w:t>.</w:t>
      </w:r>
      <w:r w:rsidR="003314B0" w:rsidRPr="00DE7E04">
        <w:rPr>
          <w:rFonts w:ascii="Times New Roman" w:hAnsi="Times New Roman" w:cs="Times New Roman"/>
          <w:sz w:val="28"/>
          <w:szCs w:val="28"/>
        </w:rPr>
        <w:t> </w:t>
      </w:r>
      <w:r w:rsidR="007D6E53">
        <w:rPr>
          <w:rFonts w:ascii="Times New Roman" w:hAnsi="Times New Roman" w:cs="Times New Roman"/>
          <w:sz w:val="28"/>
          <w:szCs w:val="28"/>
        </w:rPr>
        <w:t>Старши</w:t>
      </w:r>
      <w:r w:rsidR="00B52223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687122" w:rsidRPr="00DE7E04">
        <w:rPr>
          <w:rFonts w:ascii="Times New Roman" w:hAnsi="Times New Roman"/>
          <w:sz w:val="28"/>
          <w:szCs w:val="28"/>
        </w:rPr>
        <w:t xml:space="preserve"> Кроме того, </w:t>
      </w:r>
      <w:r w:rsidR="007D6E53">
        <w:rPr>
          <w:rFonts w:ascii="Times New Roman" w:hAnsi="Times New Roman"/>
          <w:sz w:val="28"/>
          <w:szCs w:val="28"/>
        </w:rPr>
        <w:t>старши</w:t>
      </w:r>
      <w:r w:rsidR="00B52223" w:rsidRPr="00DE7E04">
        <w:rPr>
          <w:rFonts w:ascii="Times New Roman" w:hAnsi="Times New Roman"/>
          <w:sz w:val="28"/>
          <w:szCs w:val="28"/>
        </w:rPr>
        <w:t>й государственный налоговый инспектор</w:t>
      </w:r>
      <w:r w:rsidR="00687122" w:rsidRPr="00DE7E04">
        <w:rPr>
          <w:rFonts w:ascii="Times New Roman" w:hAnsi="Times New Roman"/>
          <w:sz w:val="28"/>
          <w:szCs w:val="28"/>
        </w:rPr>
        <w:t xml:space="preserve"> несет ответственность:</w:t>
      </w:r>
    </w:p>
    <w:p w:rsidR="00687122" w:rsidRPr="00DE7E04" w:rsidRDefault="00687122" w:rsidP="001221BC">
      <w:pPr>
        <w:pStyle w:val="af4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возложенных на государственного служащего должностных обязанностей;</w:t>
      </w:r>
    </w:p>
    <w:p w:rsidR="00687122" w:rsidRPr="00DE7E04" w:rsidRDefault="00687122" w:rsidP="001221BC">
      <w:pPr>
        <w:pStyle w:val="af4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за действия или бездействия, ведущие к нарушению прав и законных интересов граждан;</w:t>
      </w:r>
    </w:p>
    <w:p w:rsidR="00687122" w:rsidRPr="00DE7E04" w:rsidRDefault="00687122" w:rsidP="001221BC">
      <w:pPr>
        <w:pStyle w:val="af4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687122" w:rsidRPr="00DE7E04" w:rsidRDefault="00687122" w:rsidP="001221BC">
      <w:pPr>
        <w:pStyle w:val="af4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за причиненный имущественный ущерб;</w:t>
      </w:r>
    </w:p>
    <w:p w:rsidR="00687122" w:rsidRPr="00DE7E04" w:rsidRDefault="00687122" w:rsidP="001221BC">
      <w:pPr>
        <w:pStyle w:val="af4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lastRenderedPageBreak/>
        <w:t xml:space="preserve">за несвоевременное выполнение заданий, приказов, распоряжений и </w:t>
      </w:r>
      <w:proofErr w:type="gramStart"/>
      <w:r w:rsidRPr="00DE7E04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DE7E04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687122" w:rsidRPr="00DE7E04" w:rsidRDefault="00687122" w:rsidP="001221BC">
      <w:pPr>
        <w:pStyle w:val="af4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87122" w:rsidRPr="00DE7E04" w:rsidRDefault="00687122" w:rsidP="001221BC">
      <w:pPr>
        <w:pStyle w:val="af4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за социальные последствия принимаемых решений;</w:t>
      </w:r>
    </w:p>
    <w:p w:rsidR="00687122" w:rsidRPr="00DE7E04" w:rsidRDefault="00687122" w:rsidP="001221BC">
      <w:pPr>
        <w:pStyle w:val="af4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за несоблюдение защиты прав и законных интересов граждан;</w:t>
      </w:r>
    </w:p>
    <w:p w:rsidR="00687122" w:rsidRPr="00DE7E04" w:rsidRDefault="00687122" w:rsidP="001221BC">
      <w:pPr>
        <w:pStyle w:val="af4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за несоблюдение Служебного распорядка инспекции;</w:t>
      </w:r>
    </w:p>
    <w:p w:rsidR="00687122" w:rsidRPr="00DE7E04" w:rsidRDefault="00687122" w:rsidP="001221BC">
      <w:pPr>
        <w:pStyle w:val="af4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за нарушение положений Кодекса этики и служебного поведения государственных гражданских служащих Федеральной налоговой службы.</w:t>
      </w:r>
    </w:p>
    <w:p w:rsidR="003B7A81" w:rsidRPr="00DE7E04" w:rsidRDefault="003B7A81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2E12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DE7E04">
        <w:rPr>
          <w:rFonts w:ascii="Times New Roman" w:hAnsi="Times New Roman" w:cs="Times New Roman"/>
          <w:b/>
          <w:sz w:val="28"/>
          <w:szCs w:val="28"/>
        </w:rPr>
        <w:t> </w:t>
      </w:r>
      <w:r w:rsidRPr="00DE7E04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7D6E53">
        <w:rPr>
          <w:rFonts w:ascii="Times New Roman" w:hAnsi="Times New Roman" w:cs="Times New Roman"/>
          <w:b/>
          <w:sz w:val="28"/>
          <w:szCs w:val="28"/>
        </w:rPr>
        <w:t>старши</w:t>
      </w:r>
      <w:r w:rsidR="00B42E12" w:rsidRPr="00DE7E04">
        <w:rPr>
          <w:rFonts w:ascii="Times New Roman" w:hAnsi="Times New Roman" w:cs="Times New Roman"/>
          <w:b/>
          <w:sz w:val="28"/>
          <w:szCs w:val="28"/>
        </w:rPr>
        <w:t>й государственный налоговый инспектор</w:t>
      </w:r>
      <w:r w:rsidRPr="00DE7E04">
        <w:rPr>
          <w:rFonts w:ascii="Times New Roman" w:hAnsi="Times New Roman" w:cs="Times New Roman"/>
          <w:b/>
          <w:sz w:val="28"/>
          <w:szCs w:val="28"/>
        </w:rPr>
        <w:t xml:space="preserve"> вправе или обязан</w:t>
      </w:r>
      <w:r w:rsidR="00B64BE1" w:rsidRPr="00DE7E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7E04">
        <w:rPr>
          <w:rFonts w:ascii="Times New Roman" w:hAnsi="Times New Roman" w:cs="Times New Roman"/>
          <w:b/>
          <w:sz w:val="28"/>
          <w:szCs w:val="28"/>
        </w:rPr>
        <w:t xml:space="preserve">самостоятельно принимать </w:t>
      </w:r>
      <w:proofErr w:type="gramStart"/>
      <w:r w:rsidRPr="00DE7E04">
        <w:rPr>
          <w:rFonts w:ascii="Times New Roman" w:hAnsi="Times New Roman" w:cs="Times New Roman"/>
          <w:b/>
          <w:sz w:val="28"/>
          <w:szCs w:val="28"/>
        </w:rPr>
        <w:t>управленческие</w:t>
      </w:r>
      <w:proofErr w:type="gramEnd"/>
      <w:r w:rsidRPr="00DE7E0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DE7E0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3F57" w:rsidRPr="00DE7E04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12</w:t>
      </w:r>
      <w:r w:rsidR="003B7A81" w:rsidRPr="00DE7E04">
        <w:rPr>
          <w:rFonts w:ascii="Times New Roman" w:hAnsi="Times New Roman" w:cs="Times New Roman"/>
          <w:sz w:val="28"/>
          <w:szCs w:val="28"/>
        </w:rPr>
        <w:t>.</w:t>
      </w:r>
      <w:r w:rsidR="00BB3568" w:rsidRPr="00DE7E04">
        <w:rPr>
          <w:rFonts w:ascii="Times New Roman" w:hAnsi="Times New Roman" w:cs="Times New Roman"/>
          <w:sz w:val="28"/>
          <w:szCs w:val="28"/>
        </w:rPr>
        <w:t> 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7D6E53">
        <w:rPr>
          <w:rFonts w:ascii="Times New Roman" w:hAnsi="Times New Roman" w:cs="Times New Roman"/>
          <w:sz w:val="28"/>
          <w:szCs w:val="28"/>
        </w:rPr>
        <w:t>старши</w:t>
      </w:r>
      <w:r w:rsidR="008873B3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</w:t>
      </w:r>
      <w:r w:rsidR="00FD6110" w:rsidRPr="00DE7E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3F57" w:rsidRPr="00DE7E04" w:rsidRDefault="009E3F57" w:rsidP="001221B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а)    давать рекомендации;</w:t>
      </w:r>
    </w:p>
    <w:p w:rsidR="009E3F57" w:rsidRPr="00DE7E04" w:rsidRDefault="009E3F57" w:rsidP="001221B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б) информировать вышестоящего руководителя для принятия им соответствующего решения;</w:t>
      </w:r>
    </w:p>
    <w:p w:rsidR="009E3F57" w:rsidRPr="00DE7E04" w:rsidRDefault="009E3F57" w:rsidP="001221B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б) отказывать в приеме документов, оформленных ненадлежащим образом;</w:t>
      </w:r>
    </w:p>
    <w:p w:rsidR="009E3F57" w:rsidRPr="00DE7E04" w:rsidRDefault="009E3F57" w:rsidP="001221B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в) переадресовывать документы, устанавливать или изменять (продлевать) сроки их исполнения;</w:t>
      </w:r>
    </w:p>
    <w:p w:rsidR="009E3F57" w:rsidRPr="00DE7E04" w:rsidRDefault="009E3F57" w:rsidP="001221B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г) исполнять соответствующий документ или направлять его другому исполнителю;</w:t>
      </w:r>
    </w:p>
    <w:p w:rsidR="009E3F57" w:rsidRPr="00DE7E04" w:rsidRDefault="009E3F57" w:rsidP="001221B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д) принимать решение о соответствии представленных документов требованиям законодательства, их достоверности и полноты.</w:t>
      </w:r>
    </w:p>
    <w:p w:rsidR="009E3F57" w:rsidRPr="00DE7E04" w:rsidRDefault="009E3F57" w:rsidP="001221B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е) заверять надлежащим образом копию какого-либо документа.</w:t>
      </w:r>
    </w:p>
    <w:p w:rsidR="003B7A81" w:rsidRPr="00DE7E04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13</w:t>
      </w:r>
      <w:r w:rsidR="003B7A81" w:rsidRPr="00DE7E04">
        <w:rPr>
          <w:rFonts w:ascii="Times New Roman" w:hAnsi="Times New Roman" w:cs="Times New Roman"/>
          <w:sz w:val="28"/>
          <w:szCs w:val="28"/>
        </w:rPr>
        <w:t>.</w:t>
      </w:r>
      <w:r w:rsidR="00BB3568" w:rsidRPr="00DE7E04">
        <w:rPr>
          <w:rFonts w:ascii="Times New Roman" w:hAnsi="Times New Roman" w:cs="Times New Roman"/>
          <w:sz w:val="28"/>
          <w:szCs w:val="28"/>
        </w:rPr>
        <w:t> 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7D6E53">
        <w:rPr>
          <w:rFonts w:ascii="Times New Roman" w:hAnsi="Times New Roman" w:cs="Times New Roman"/>
          <w:sz w:val="28"/>
          <w:szCs w:val="28"/>
        </w:rPr>
        <w:t>старши</w:t>
      </w:r>
      <w:r w:rsidR="008873B3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  <w:r w:rsidR="006618E5" w:rsidRPr="00DE7E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3F57" w:rsidRPr="00DE7E04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7E04">
        <w:rPr>
          <w:rFonts w:ascii="Times New Roman" w:hAnsi="Times New Roman" w:cs="Times New Roman"/>
          <w:sz w:val="28"/>
          <w:szCs w:val="28"/>
        </w:rPr>
        <w:t>а)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9E3F57" w:rsidRPr="00DE7E04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б) информировать вышестоящего руководителя для принятия им соответствующего решения;</w:t>
      </w:r>
    </w:p>
    <w:p w:rsidR="009E3F57" w:rsidRPr="00DE7E04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в) 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9E3F57" w:rsidRPr="00DE7E04" w:rsidRDefault="009E3F5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DE7E04">
        <w:rPr>
          <w:rFonts w:ascii="Times New Roman" w:hAnsi="Times New Roman" w:cs="Times New Roman"/>
          <w:b/>
          <w:sz w:val="28"/>
          <w:szCs w:val="28"/>
        </w:rPr>
        <w:t> </w:t>
      </w:r>
      <w:r w:rsidRPr="00DE7E04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7D6E53">
        <w:rPr>
          <w:rFonts w:ascii="Times New Roman" w:hAnsi="Times New Roman" w:cs="Times New Roman"/>
          <w:b/>
          <w:sz w:val="28"/>
          <w:szCs w:val="28"/>
        </w:rPr>
        <w:t>старши</w:t>
      </w:r>
      <w:r w:rsidR="00D66686" w:rsidRPr="00DE7E04">
        <w:rPr>
          <w:rFonts w:ascii="Times New Roman" w:hAnsi="Times New Roman" w:cs="Times New Roman"/>
          <w:b/>
          <w:sz w:val="28"/>
          <w:szCs w:val="28"/>
        </w:rPr>
        <w:t>й государственный налоговый инспектор</w:t>
      </w:r>
      <w:r w:rsidR="006618E5" w:rsidRPr="00DE7E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7E04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DE7E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7E04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B7A81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5617" w:rsidRPr="00DE7E04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14</w:t>
      </w:r>
      <w:r w:rsidR="003B7A81" w:rsidRPr="00DE7E04">
        <w:rPr>
          <w:rFonts w:ascii="Times New Roman" w:hAnsi="Times New Roman" w:cs="Times New Roman"/>
          <w:sz w:val="28"/>
          <w:szCs w:val="28"/>
        </w:rPr>
        <w:t>. </w:t>
      </w:r>
      <w:r w:rsidR="007D6E53">
        <w:rPr>
          <w:rFonts w:ascii="Times New Roman" w:hAnsi="Times New Roman" w:cs="Times New Roman"/>
          <w:sz w:val="28"/>
          <w:szCs w:val="28"/>
        </w:rPr>
        <w:t>Старши</w:t>
      </w:r>
      <w:r w:rsidR="00D66686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 в соответствии со своей </w:t>
      </w:r>
      <w:r w:rsidR="003B7A81" w:rsidRPr="00DE7E04">
        <w:rPr>
          <w:rFonts w:ascii="Times New Roman" w:hAnsi="Times New Roman" w:cs="Times New Roman"/>
          <w:sz w:val="28"/>
          <w:szCs w:val="28"/>
        </w:rPr>
        <w:lastRenderedPageBreak/>
        <w:t>компетенцией вправе участвовать в подготовке (обсуждении) следующих проектов:</w:t>
      </w:r>
      <w:r w:rsidR="006618E5" w:rsidRPr="00DE7E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6686" w:rsidRPr="00DE7E04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а) подготовка информации;</w:t>
      </w:r>
    </w:p>
    <w:p w:rsidR="00D66686" w:rsidRPr="00DE7E04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б) анализ факторов, влияющих на содержание проекта;</w:t>
      </w:r>
    </w:p>
    <w:p w:rsidR="00D66686" w:rsidRPr="00DE7E04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в) разработка и оценка возможных вариантов, выбор наиболее приемлемого варианта;</w:t>
      </w:r>
    </w:p>
    <w:p w:rsidR="00D66686" w:rsidRPr="00DE7E04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г) оценка результатов;</w:t>
      </w:r>
    </w:p>
    <w:p w:rsidR="00D66686" w:rsidRPr="00DE7E04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д) участие в обсуждении проекта;</w:t>
      </w:r>
    </w:p>
    <w:p w:rsidR="00D66686" w:rsidRPr="00DE7E04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е) внесение предложений по проекту нормативного правового акта и т.д.</w:t>
      </w:r>
    </w:p>
    <w:p w:rsidR="00905617" w:rsidRPr="00DE7E04" w:rsidRDefault="003B7A81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</w:t>
      </w:r>
      <w:r w:rsidR="007A7062" w:rsidRPr="00DE7E04">
        <w:rPr>
          <w:rFonts w:ascii="Times New Roman" w:hAnsi="Times New Roman" w:cs="Times New Roman"/>
          <w:sz w:val="28"/>
          <w:szCs w:val="28"/>
        </w:rPr>
        <w:t>5</w:t>
      </w:r>
      <w:r w:rsidRPr="00DE7E04">
        <w:rPr>
          <w:rFonts w:ascii="Times New Roman" w:hAnsi="Times New Roman" w:cs="Times New Roman"/>
          <w:sz w:val="28"/>
          <w:szCs w:val="28"/>
        </w:rPr>
        <w:t>.</w:t>
      </w:r>
      <w:r w:rsidR="003314B0" w:rsidRPr="00DE7E04">
        <w:rPr>
          <w:rFonts w:ascii="Times New Roman" w:hAnsi="Times New Roman" w:cs="Times New Roman"/>
          <w:sz w:val="28"/>
          <w:szCs w:val="28"/>
        </w:rPr>
        <w:t> </w:t>
      </w:r>
      <w:r w:rsidR="007D6E53">
        <w:rPr>
          <w:rFonts w:ascii="Times New Roman" w:hAnsi="Times New Roman" w:cs="Times New Roman"/>
          <w:sz w:val="28"/>
          <w:szCs w:val="28"/>
        </w:rPr>
        <w:t>Старши</w:t>
      </w:r>
      <w:r w:rsidR="00D66686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Pr="00DE7E04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DE7E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5617" w:rsidRPr="00DE7E04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а) положений об инспекции и отделе;</w:t>
      </w:r>
    </w:p>
    <w:p w:rsidR="00905617" w:rsidRPr="00DE7E04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б) графика отпусков гражданских служащих отдела;</w:t>
      </w:r>
    </w:p>
    <w:p w:rsidR="00905617" w:rsidRPr="00DE7E04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в) иных актов по поручению непосредственного руководителя и руководства инспекции.</w:t>
      </w:r>
    </w:p>
    <w:p w:rsidR="003B7A81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DE7E04">
        <w:rPr>
          <w:rFonts w:ascii="Times New Roman" w:hAnsi="Times New Roman" w:cs="Times New Roman"/>
          <w:b/>
          <w:sz w:val="28"/>
          <w:szCs w:val="28"/>
        </w:rPr>
        <w:t> </w:t>
      </w:r>
      <w:r w:rsidRPr="00DE7E04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B7A81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</w:t>
      </w:r>
      <w:r w:rsidR="007A7062" w:rsidRPr="00DE7E04">
        <w:rPr>
          <w:rFonts w:ascii="Times New Roman" w:hAnsi="Times New Roman" w:cs="Times New Roman"/>
          <w:sz w:val="28"/>
          <w:szCs w:val="28"/>
        </w:rPr>
        <w:t>6</w:t>
      </w:r>
      <w:r w:rsidRPr="00DE7E04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7D6E53">
        <w:rPr>
          <w:rFonts w:ascii="Times New Roman" w:hAnsi="Times New Roman" w:cs="Times New Roman"/>
          <w:sz w:val="28"/>
          <w:szCs w:val="28"/>
        </w:rPr>
        <w:t>старши</w:t>
      </w:r>
      <w:r w:rsidR="00884B34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6618E5"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Pr="00DE7E04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DE7E04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DE7E04">
        <w:rPr>
          <w:rFonts w:ascii="Times New Roman" w:hAnsi="Times New Roman" w:cs="Times New Roman"/>
          <w:b/>
          <w:sz w:val="28"/>
          <w:szCs w:val="28"/>
        </w:rPr>
        <w:t> </w:t>
      </w:r>
      <w:r w:rsidRPr="00DE7E04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DE7E0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</w:t>
      </w:r>
      <w:r w:rsidR="007A7062" w:rsidRPr="00DE7E04">
        <w:rPr>
          <w:rFonts w:ascii="Times New Roman" w:hAnsi="Times New Roman" w:cs="Times New Roman"/>
          <w:sz w:val="28"/>
          <w:szCs w:val="28"/>
        </w:rPr>
        <w:t>7</w:t>
      </w:r>
      <w:r w:rsidRPr="00DE7E0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DE7E04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E32721" w:rsidRPr="00DE7E04">
        <w:rPr>
          <w:rFonts w:ascii="Times New Roman" w:hAnsi="Times New Roman" w:cs="Times New Roman"/>
          <w:sz w:val="28"/>
          <w:szCs w:val="28"/>
        </w:rPr>
        <w:t>старше</w:t>
      </w:r>
      <w:r w:rsidR="00884B34" w:rsidRPr="00DE7E04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Pr="00DE7E04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E7E04">
        <w:rPr>
          <w:rFonts w:ascii="Times New Roman" w:hAnsi="Times New Roman" w:cs="Times New Roman"/>
          <w:sz w:val="28"/>
          <w:szCs w:val="28"/>
        </w:rPr>
        <w:t>.08.</w:t>
      </w:r>
      <w:r w:rsidRPr="00DE7E04">
        <w:rPr>
          <w:rFonts w:ascii="Times New Roman" w:hAnsi="Times New Roman" w:cs="Times New Roman"/>
          <w:sz w:val="28"/>
          <w:szCs w:val="28"/>
        </w:rPr>
        <w:t>2002 №</w:t>
      </w:r>
      <w:r w:rsidR="00E6275C" w:rsidRPr="00DE7E04">
        <w:rPr>
          <w:rFonts w:ascii="Times New Roman" w:hAnsi="Times New Roman" w:cs="Times New Roman"/>
          <w:sz w:val="28"/>
          <w:szCs w:val="28"/>
        </w:rPr>
        <w:t> </w:t>
      </w:r>
      <w:r w:rsidRPr="00DE7E04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DE7E04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DE7E04">
        <w:rPr>
          <w:rFonts w:ascii="Times New Roman" w:hAnsi="Times New Roman" w:cs="Times New Roman"/>
          <w:sz w:val="28"/>
          <w:szCs w:val="28"/>
        </w:rPr>
        <w:t>№</w:t>
      </w:r>
      <w:r w:rsidR="007D402F" w:rsidRPr="00DE7E04">
        <w:rPr>
          <w:rFonts w:ascii="Times New Roman" w:hAnsi="Times New Roman" w:cs="Times New Roman"/>
          <w:sz w:val="28"/>
          <w:szCs w:val="28"/>
        </w:rPr>
        <w:t xml:space="preserve"> 33,</w:t>
      </w:r>
      <w:r w:rsidR="00905617"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DE7E04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7D402F" w:rsidRPr="00DE7E0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DE7E04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 w:rsidRPr="00DE7E04">
        <w:rPr>
          <w:rFonts w:ascii="Times New Roman" w:hAnsi="Times New Roman" w:cs="Times New Roman"/>
          <w:sz w:val="28"/>
          <w:szCs w:val="28"/>
        </w:rPr>
        <w:t>№</w:t>
      </w:r>
      <w:r w:rsidR="007D402F" w:rsidRPr="00DE7E04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DE7E04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DE7E04">
        <w:rPr>
          <w:rFonts w:ascii="Times New Roman" w:hAnsi="Times New Roman" w:cs="Times New Roman"/>
          <w:sz w:val="28"/>
          <w:szCs w:val="28"/>
        </w:rPr>
        <w:t>.07.</w:t>
      </w:r>
      <w:r w:rsidRPr="00DE7E04">
        <w:rPr>
          <w:rFonts w:ascii="Times New Roman" w:hAnsi="Times New Roman" w:cs="Times New Roman"/>
          <w:sz w:val="28"/>
          <w:szCs w:val="28"/>
        </w:rPr>
        <w:t>2004 №</w:t>
      </w:r>
      <w:r w:rsidR="00E6275C" w:rsidRPr="00DE7E04">
        <w:rPr>
          <w:rFonts w:ascii="Times New Roman" w:hAnsi="Times New Roman" w:cs="Times New Roman"/>
          <w:sz w:val="28"/>
          <w:szCs w:val="28"/>
        </w:rPr>
        <w:t> </w:t>
      </w:r>
      <w:r w:rsidRPr="00DE7E04">
        <w:rPr>
          <w:rFonts w:ascii="Times New Roman" w:hAnsi="Times New Roman" w:cs="Times New Roman"/>
          <w:sz w:val="28"/>
          <w:szCs w:val="28"/>
        </w:rPr>
        <w:t xml:space="preserve">79-ФЗ «О государственной гражданской службе Российской Федерации», </w:t>
      </w:r>
      <w:r w:rsidR="00905617" w:rsidRPr="00DE7E04">
        <w:rPr>
          <w:rFonts w:ascii="Times New Roman" w:hAnsi="Times New Roman" w:cs="Times New Roman"/>
          <w:sz w:val="28"/>
          <w:szCs w:val="28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</w:t>
      </w:r>
      <w:r w:rsidRPr="00DE7E04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DE7E0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DE7E04">
        <w:rPr>
          <w:rFonts w:ascii="Times New Roman" w:hAnsi="Times New Roman" w:cs="Times New Roman"/>
          <w:b/>
          <w:sz w:val="28"/>
          <w:szCs w:val="28"/>
        </w:rPr>
        <w:t> </w:t>
      </w:r>
      <w:r w:rsidRPr="00DE7E04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DE7E0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7A7062" w:rsidRPr="00DE7E04">
        <w:rPr>
          <w:rFonts w:ascii="Times New Roman" w:hAnsi="Times New Roman" w:cs="Times New Roman"/>
          <w:sz w:val="28"/>
          <w:szCs w:val="28"/>
        </w:rPr>
        <w:t>8</w:t>
      </w:r>
      <w:r w:rsidRPr="00DE7E04">
        <w:rPr>
          <w:rFonts w:ascii="Times New Roman" w:hAnsi="Times New Roman" w:cs="Times New Roman"/>
          <w:sz w:val="28"/>
          <w:szCs w:val="28"/>
        </w:rPr>
        <w:t>. </w:t>
      </w:r>
      <w:r w:rsidR="001E46FE" w:rsidRPr="00DE7E04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7D6E53">
        <w:rPr>
          <w:rFonts w:ascii="Times New Roman" w:hAnsi="Times New Roman" w:cs="Times New Roman"/>
          <w:sz w:val="28"/>
          <w:szCs w:val="28"/>
        </w:rPr>
        <w:t>старши</w:t>
      </w:r>
      <w:r w:rsidR="00940157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1E46FE" w:rsidRPr="00DE7E04">
        <w:rPr>
          <w:rFonts w:ascii="Times New Roman" w:hAnsi="Times New Roman" w:cs="Times New Roman"/>
          <w:sz w:val="28"/>
          <w:szCs w:val="28"/>
        </w:rPr>
        <w:t xml:space="preserve"> государственные услуги не оказывает.</w:t>
      </w:r>
    </w:p>
    <w:p w:rsidR="003B7A81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DE7E04">
        <w:rPr>
          <w:rFonts w:ascii="Times New Roman" w:hAnsi="Times New Roman" w:cs="Times New Roman"/>
          <w:b/>
          <w:sz w:val="28"/>
          <w:szCs w:val="28"/>
        </w:rPr>
        <w:t> </w:t>
      </w:r>
      <w:r w:rsidRPr="00DE7E04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DE7E0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</w:t>
      </w:r>
      <w:r w:rsidR="007A7062" w:rsidRPr="00DE7E04">
        <w:rPr>
          <w:rFonts w:ascii="Times New Roman" w:hAnsi="Times New Roman" w:cs="Times New Roman"/>
          <w:sz w:val="28"/>
          <w:szCs w:val="28"/>
        </w:rPr>
        <w:t>9</w:t>
      </w:r>
      <w:r w:rsidRPr="00DE7E0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DE7E0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DE7E0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E32721" w:rsidRPr="00DE7E04">
        <w:rPr>
          <w:rFonts w:ascii="Times New Roman" w:hAnsi="Times New Roman" w:cs="Times New Roman"/>
          <w:sz w:val="28"/>
          <w:szCs w:val="28"/>
        </w:rPr>
        <w:t>старше</w:t>
      </w:r>
      <w:r w:rsidR="00B23A87" w:rsidRPr="00DE7E04">
        <w:rPr>
          <w:rFonts w:ascii="Times New Roman" w:hAnsi="Times New Roman" w:cs="Times New Roman"/>
          <w:sz w:val="28"/>
          <w:szCs w:val="28"/>
        </w:rPr>
        <w:t>го</w:t>
      </w:r>
      <w:r w:rsidR="00912E9A" w:rsidRPr="00DE7E0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B23A87" w:rsidRPr="00DE7E04">
        <w:rPr>
          <w:rFonts w:ascii="Times New Roman" w:hAnsi="Times New Roman" w:cs="Times New Roman"/>
          <w:sz w:val="28"/>
          <w:szCs w:val="28"/>
        </w:rPr>
        <w:t>ого</w:t>
      </w:r>
      <w:r w:rsidR="00912E9A" w:rsidRPr="00DE7E0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23A87" w:rsidRPr="00DE7E04">
        <w:rPr>
          <w:rFonts w:ascii="Times New Roman" w:hAnsi="Times New Roman" w:cs="Times New Roman"/>
          <w:sz w:val="28"/>
          <w:szCs w:val="28"/>
        </w:rPr>
        <w:t>ого</w:t>
      </w:r>
      <w:r w:rsidR="00912E9A" w:rsidRPr="00DE7E04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B23A87" w:rsidRPr="00DE7E04">
        <w:rPr>
          <w:rFonts w:ascii="Times New Roman" w:hAnsi="Times New Roman" w:cs="Times New Roman"/>
          <w:sz w:val="28"/>
          <w:szCs w:val="28"/>
        </w:rPr>
        <w:t>а</w:t>
      </w:r>
      <w:r w:rsidRPr="00DE7E04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</w:t>
      </w:r>
      <w:r w:rsidR="00822936" w:rsidRPr="00DE7E04">
        <w:rPr>
          <w:rStyle w:val="a6"/>
          <w:rFonts w:ascii="Times New Roman" w:hAnsi="Times New Roman" w:cs="Times New Roman"/>
          <w:sz w:val="28"/>
          <w:szCs w:val="28"/>
        </w:rPr>
        <w:footnoteReference w:id="8"/>
      </w:r>
      <w:r w:rsidRPr="00DE7E04">
        <w:rPr>
          <w:rFonts w:ascii="Times New Roman" w:hAnsi="Times New Roman" w:cs="Times New Roman"/>
          <w:sz w:val="28"/>
          <w:szCs w:val="28"/>
        </w:rPr>
        <w:t>:</w:t>
      </w:r>
    </w:p>
    <w:p w:rsidR="001221BC" w:rsidRPr="001221BC" w:rsidRDefault="001221BC" w:rsidP="001221B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21BC">
        <w:rPr>
          <w:rFonts w:ascii="Times New Roman" w:eastAsia="Calibri" w:hAnsi="Times New Roman" w:cs="Times New Roman"/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221BC" w:rsidRPr="001221BC" w:rsidRDefault="001221BC" w:rsidP="001221B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21BC">
        <w:rPr>
          <w:rFonts w:ascii="Times New Roman" w:eastAsia="Calibri" w:hAnsi="Times New Roman" w:cs="Times New Roman"/>
          <w:sz w:val="28"/>
          <w:szCs w:val="28"/>
        </w:rPr>
        <w:t>- своевременности и оперативности выполнения поручений;</w:t>
      </w:r>
    </w:p>
    <w:p w:rsidR="001221BC" w:rsidRPr="001221BC" w:rsidRDefault="001221BC" w:rsidP="001221B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21BC">
        <w:rPr>
          <w:rFonts w:ascii="Times New Roman" w:eastAsia="Calibri" w:hAnsi="Times New Roman" w:cs="Times New Roman"/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221BC" w:rsidRPr="001221BC" w:rsidRDefault="001221BC" w:rsidP="001221B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21BC">
        <w:rPr>
          <w:rFonts w:ascii="Times New Roman" w:eastAsia="Calibri" w:hAnsi="Times New Roman" w:cs="Times New Roman"/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221BC" w:rsidRPr="001221BC" w:rsidRDefault="001221BC" w:rsidP="001221B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21BC">
        <w:rPr>
          <w:rFonts w:ascii="Times New Roman" w:eastAsia="Calibri" w:hAnsi="Times New Roman" w:cs="Times New Roman"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221BC" w:rsidRPr="001221BC" w:rsidRDefault="001221BC" w:rsidP="001221B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21BC">
        <w:rPr>
          <w:rFonts w:ascii="Times New Roman" w:eastAsia="Calibri" w:hAnsi="Times New Roman" w:cs="Times New Roman"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221BC" w:rsidRPr="001221BC" w:rsidRDefault="001221BC" w:rsidP="001221B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21BC">
        <w:rPr>
          <w:rFonts w:ascii="Times New Roman" w:eastAsia="Calibri" w:hAnsi="Times New Roman" w:cs="Times New Roman"/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1221BC" w:rsidRPr="001221BC" w:rsidRDefault="001221BC" w:rsidP="001221B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21BC" w:rsidRPr="001221BC" w:rsidRDefault="001221BC" w:rsidP="001221B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21BC" w:rsidRPr="001221BC" w:rsidRDefault="001221BC" w:rsidP="001221B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21BC" w:rsidRPr="001221BC" w:rsidRDefault="00CA2502" w:rsidP="001221BC">
      <w:pPr>
        <w:widowControl w:val="0"/>
        <w:tabs>
          <w:tab w:val="left" w:pos="348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</w:t>
      </w:r>
      <w:r w:rsidR="001221BC" w:rsidRPr="001221BC">
        <w:rPr>
          <w:rFonts w:ascii="Times New Roman" w:eastAsia="Calibri" w:hAnsi="Times New Roman" w:cs="Times New Roman"/>
          <w:sz w:val="28"/>
          <w:szCs w:val="28"/>
        </w:rPr>
        <w:t>ачальник</w:t>
      </w:r>
    </w:p>
    <w:p w:rsidR="001221BC" w:rsidRPr="001221BC" w:rsidRDefault="001221BC" w:rsidP="001221BC">
      <w:pPr>
        <w:widowControl w:val="0"/>
        <w:tabs>
          <w:tab w:val="left" w:pos="348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21BC">
        <w:rPr>
          <w:rFonts w:ascii="Times New Roman" w:eastAsia="Calibri" w:hAnsi="Times New Roman" w:cs="Times New Roman"/>
          <w:sz w:val="28"/>
          <w:szCs w:val="28"/>
        </w:rPr>
        <w:t>контрольно-аналитического отдела</w:t>
      </w:r>
      <w:r w:rsidRPr="001221BC">
        <w:rPr>
          <w:rFonts w:ascii="Times New Roman" w:eastAsia="Calibri" w:hAnsi="Times New Roman" w:cs="Times New Roman"/>
          <w:sz w:val="28"/>
          <w:szCs w:val="28"/>
        </w:rPr>
        <w:tab/>
        <w:t xml:space="preserve"> № </w:t>
      </w:r>
      <w:r w:rsidR="00CA2502">
        <w:rPr>
          <w:rFonts w:ascii="Times New Roman" w:eastAsia="Calibri" w:hAnsi="Times New Roman" w:cs="Times New Roman"/>
          <w:sz w:val="28"/>
          <w:szCs w:val="28"/>
        </w:rPr>
        <w:t>3</w:t>
      </w:r>
      <w:r w:rsidRPr="001221BC">
        <w:rPr>
          <w:rFonts w:ascii="Times New Roman" w:eastAsia="Calibri" w:hAnsi="Times New Roman" w:cs="Times New Roman"/>
          <w:sz w:val="28"/>
          <w:szCs w:val="28"/>
        </w:rPr>
        <w:tab/>
      </w:r>
      <w:r w:rsidRPr="001221BC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                </w:t>
      </w:r>
      <w:r w:rsidR="00CA2502">
        <w:rPr>
          <w:rFonts w:ascii="Times New Roman" w:eastAsia="Calibri" w:hAnsi="Times New Roman" w:cs="Times New Roman"/>
          <w:sz w:val="28"/>
          <w:szCs w:val="28"/>
        </w:rPr>
        <w:t>И.В. Сорокина</w:t>
      </w:r>
      <w:bookmarkStart w:id="0" w:name="_GoBack"/>
      <w:bookmarkEnd w:id="0"/>
    </w:p>
    <w:sectPr w:rsidR="001221BC" w:rsidRPr="001221BC" w:rsidSect="000F294B">
      <w:headerReference w:type="default" r:id="rId9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C16" w:rsidRDefault="008C3C16" w:rsidP="003B7A81">
      <w:pPr>
        <w:spacing w:after="0" w:line="240" w:lineRule="auto"/>
      </w:pPr>
      <w:r>
        <w:separator/>
      </w:r>
    </w:p>
  </w:endnote>
  <w:endnote w:type="continuationSeparator" w:id="0">
    <w:p w:rsidR="008C3C16" w:rsidRDefault="008C3C1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C16" w:rsidRDefault="008C3C16" w:rsidP="003B7A81">
      <w:pPr>
        <w:spacing w:after="0" w:line="240" w:lineRule="auto"/>
      </w:pPr>
      <w:r>
        <w:separator/>
      </w:r>
    </w:p>
  </w:footnote>
  <w:footnote w:type="continuationSeparator" w:id="0">
    <w:p w:rsidR="008C3C16" w:rsidRDefault="008C3C16" w:rsidP="003B7A81">
      <w:pPr>
        <w:spacing w:after="0" w:line="240" w:lineRule="auto"/>
      </w:pPr>
      <w:r>
        <w:continuationSeparator/>
      </w:r>
    </w:p>
  </w:footnote>
  <w:footnote w:id="1">
    <w:p w:rsidR="00820B61" w:rsidRPr="000916AA" w:rsidRDefault="00820B61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Pr="000916AA">
        <w:rPr>
          <w:rFonts w:ascii="Times New Roman" w:hAnsi="Times New Roman" w:cs="Times New Roman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2">
    <w:p w:rsidR="00820B61" w:rsidRPr="000916AA" w:rsidRDefault="00820B61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Указывается регистрационный номер (код) должности в соответствии с Реестром должностей.</w:t>
      </w:r>
    </w:p>
  </w:footnote>
  <w:footnote w:id="3">
    <w:p w:rsidR="00820B61" w:rsidRDefault="00820B61" w:rsidP="00802DE2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>
        <w:rPr>
          <w:rFonts w:ascii="Times New Roman" w:hAnsi="Times New Roman" w:cs="Times New Roman"/>
        </w:rPr>
        <w:t>При указании о</w:t>
      </w:r>
      <w:r w:rsidRPr="00295029">
        <w:rPr>
          <w:rFonts w:ascii="Times New Roman" w:hAnsi="Times New Roman" w:cs="Times New Roman"/>
        </w:rPr>
        <w:t>бласт</w:t>
      </w:r>
      <w:r>
        <w:rPr>
          <w:rFonts w:ascii="Times New Roman" w:hAnsi="Times New Roman" w:cs="Times New Roman"/>
        </w:rPr>
        <w:t>и</w:t>
      </w:r>
      <w:r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>» (Собрание законодательства Российской Федерации, 2004</w:t>
      </w:r>
      <w:proofErr w:type="gramEnd"/>
      <w:r w:rsidRPr="005D7ABC">
        <w:rPr>
          <w:rFonts w:ascii="Times New Roman" w:hAnsi="Times New Roman" w:cs="Times New Roman"/>
        </w:rPr>
        <w:t xml:space="preserve">, № </w:t>
      </w:r>
      <w:proofErr w:type="gramStart"/>
      <w:r w:rsidRPr="005D7ABC">
        <w:rPr>
          <w:rFonts w:ascii="Times New Roman" w:hAnsi="Times New Roman" w:cs="Times New Roman"/>
        </w:rPr>
        <w:t xml:space="preserve">31, ст. 3215; официальный интернет-портал правовой информации http://www.pravo.gov.ru, 01.07.2017, </w:t>
      </w:r>
      <w:r w:rsidRPr="005D7ABC">
        <w:rPr>
          <w:rFonts w:ascii="Times New Roman" w:hAnsi="Times New Roman" w:cs="Times New Roman"/>
        </w:rPr>
        <w:br/>
        <w:t>№ 0001201707010018).</w:t>
      </w:r>
      <w:proofErr w:type="gramEnd"/>
    </w:p>
  </w:footnote>
  <w:footnote w:id="4">
    <w:p w:rsidR="00820B61" w:rsidRPr="000916AA" w:rsidRDefault="00820B61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в</w:t>
      </w:r>
      <w:r w:rsidRPr="00775378"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</w:rPr>
        <w:t>а</w:t>
      </w:r>
      <w:r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</w:t>
      </w:r>
      <w:r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5">
    <w:p w:rsidR="00820B61" w:rsidRPr="000916AA" w:rsidRDefault="00820B61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6">
    <w:p w:rsidR="000F294B" w:rsidRPr="000916AA" w:rsidRDefault="000F294B" w:rsidP="000F294B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7">
    <w:p w:rsidR="00820B61" w:rsidRPr="00307907" w:rsidRDefault="00820B61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 w:rsidRPr="000916AA">
        <w:rPr>
          <w:rFonts w:ascii="Times New Roman" w:hAnsi="Times New Roman" w:cs="Times New Roman"/>
        </w:rPr>
        <w:t>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</w:t>
      </w:r>
      <w:proofErr w:type="gramEnd"/>
      <w:r w:rsidRPr="000916AA">
        <w:rPr>
          <w:rFonts w:ascii="Times New Roman" w:hAnsi="Times New Roman" w:cs="Times New Roman"/>
        </w:rPr>
        <w:t xml:space="preserve">, № </w:t>
      </w:r>
      <w:proofErr w:type="gramStart"/>
      <w:r w:rsidRPr="000916AA">
        <w:rPr>
          <w:rFonts w:ascii="Times New Roman" w:hAnsi="Times New Roman" w:cs="Times New Roman"/>
        </w:rPr>
        <w:t>4, ст. 640).</w:t>
      </w:r>
      <w:proofErr w:type="gramEnd"/>
    </w:p>
  </w:footnote>
  <w:footnote w:id="8">
    <w:p w:rsidR="00820B61" w:rsidRPr="00AF4BFF" w:rsidRDefault="00820B61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50859343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D45C2" w:rsidRPr="00B310A4" w:rsidRDefault="00CD45C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A2502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D45C2" w:rsidRPr="00B310A4" w:rsidRDefault="00CD45C2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5391A"/>
    <w:multiLevelType w:val="hybridMultilevel"/>
    <w:tmpl w:val="26144F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0A027B"/>
    <w:multiLevelType w:val="hybridMultilevel"/>
    <w:tmpl w:val="14B25A7A"/>
    <w:lvl w:ilvl="0" w:tplc="5BB0F3C8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356B03B9"/>
    <w:multiLevelType w:val="hybridMultilevel"/>
    <w:tmpl w:val="F904D384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CB60AD30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AF5DE3"/>
    <w:multiLevelType w:val="hybridMultilevel"/>
    <w:tmpl w:val="11BE1A54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530AEE"/>
    <w:multiLevelType w:val="hybridMultilevel"/>
    <w:tmpl w:val="980A37A6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3A4A1B"/>
    <w:multiLevelType w:val="hybridMultilevel"/>
    <w:tmpl w:val="5F92BF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91472D9"/>
    <w:multiLevelType w:val="hybridMultilevel"/>
    <w:tmpl w:val="765E558E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71220F"/>
    <w:multiLevelType w:val="hybridMultilevel"/>
    <w:tmpl w:val="839208B4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1817C3"/>
    <w:multiLevelType w:val="hybridMultilevel"/>
    <w:tmpl w:val="AE407A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0D4450"/>
    <w:multiLevelType w:val="multilevel"/>
    <w:tmpl w:val="839208B4"/>
    <w:lvl w:ilvl="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9"/>
  </w:num>
  <w:num w:numId="5">
    <w:abstractNumId w:val="3"/>
  </w:num>
  <w:num w:numId="6">
    <w:abstractNumId w:val="6"/>
  </w:num>
  <w:num w:numId="7">
    <w:abstractNumId w:val="2"/>
  </w:num>
  <w:num w:numId="8">
    <w:abstractNumId w:val="8"/>
  </w:num>
  <w:num w:numId="9">
    <w:abstractNumId w:val="5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636"/>
    <w:rsid w:val="00065D24"/>
    <w:rsid w:val="000916AA"/>
    <w:rsid w:val="00092644"/>
    <w:rsid w:val="000B0869"/>
    <w:rsid w:val="000B4E64"/>
    <w:rsid w:val="000B5048"/>
    <w:rsid w:val="000C04B0"/>
    <w:rsid w:val="000C1863"/>
    <w:rsid w:val="000C2E02"/>
    <w:rsid w:val="000C6E28"/>
    <w:rsid w:val="000C7B4D"/>
    <w:rsid w:val="000C7BC7"/>
    <w:rsid w:val="000C7D67"/>
    <w:rsid w:val="000D08EA"/>
    <w:rsid w:val="000D3348"/>
    <w:rsid w:val="000F294B"/>
    <w:rsid w:val="00121DFA"/>
    <w:rsid w:val="001221BC"/>
    <w:rsid w:val="00130409"/>
    <w:rsid w:val="00141E3E"/>
    <w:rsid w:val="00146358"/>
    <w:rsid w:val="001559CE"/>
    <w:rsid w:val="00165B7A"/>
    <w:rsid w:val="001665C3"/>
    <w:rsid w:val="00175938"/>
    <w:rsid w:val="001764BC"/>
    <w:rsid w:val="001907BE"/>
    <w:rsid w:val="001A0913"/>
    <w:rsid w:val="001B0ED4"/>
    <w:rsid w:val="001B5BBA"/>
    <w:rsid w:val="001D2783"/>
    <w:rsid w:val="001E1592"/>
    <w:rsid w:val="001E3CFA"/>
    <w:rsid w:val="001E46FE"/>
    <w:rsid w:val="00215677"/>
    <w:rsid w:val="002160F5"/>
    <w:rsid w:val="0022091F"/>
    <w:rsid w:val="00227B9C"/>
    <w:rsid w:val="00244598"/>
    <w:rsid w:val="0025122B"/>
    <w:rsid w:val="00254973"/>
    <w:rsid w:val="00254D09"/>
    <w:rsid w:val="00271EBC"/>
    <w:rsid w:val="00295029"/>
    <w:rsid w:val="002B3231"/>
    <w:rsid w:val="002B7A62"/>
    <w:rsid w:val="002C2EAC"/>
    <w:rsid w:val="002D1878"/>
    <w:rsid w:val="002D4283"/>
    <w:rsid w:val="002F5B24"/>
    <w:rsid w:val="00307907"/>
    <w:rsid w:val="00313753"/>
    <w:rsid w:val="003314B0"/>
    <w:rsid w:val="003355FE"/>
    <w:rsid w:val="00340885"/>
    <w:rsid w:val="00353DCE"/>
    <w:rsid w:val="00366ABF"/>
    <w:rsid w:val="003A43AB"/>
    <w:rsid w:val="003B7A81"/>
    <w:rsid w:val="003C4B94"/>
    <w:rsid w:val="003C5D38"/>
    <w:rsid w:val="00404AE7"/>
    <w:rsid w:val="00406C40"/>
    <w:rsid w:val="00410C11"/>
    <w:rsid w:val="00443116"/>
    <w:rsid w:val="0044318B"/>
    <w:rsid w:val="004517BA"/>
    <w:rsid w:val="00471815"/>
    <w:rsid w:val="004731F2"/>
    <w:rsid w:val="004776BC"/>
    <w:rsid w:val="00483765"/>
    <w:rsid w:val="0049073B"/>
    <w:rsid w:val="00493417"/>
    <w:rsid w:val="00497CF7"/>
    <w:rsid w:val="004A3010"/>
    <w:rsid w:val="004B7353"/>
    <w:rsid w:val="004C69B9"/>
    <w:rsid w:val="0052285C"/>
    <w:rsid w:val="00526FFE"/>
    <w:rsid w:val="0053153E"/>
    <w:rsid w:val="00532AAD"/>
    <w:rsid w:val="00536AA0"/>
    <w:rsid w:val="00537E24"/>
    <w:rsid w:val="0058504A"/>
    <w:rsid w:val="00585805"/>
    <w:rsid w:val="00586EB5"/>
    <w:rsid w:val="0059423D"/>
    <w:rsid w:val="005C0179"/>
    <w:rsid w:val="005D1E6A"/>
    <w:rsid w:val="005D7ABC"/>
    <w:rsid w:val="00605023"/>
    <w:rsid w:val="006055EC"/>
    <w:rsid w:val="00630988"/>
    <w:rsid w:val="006618E5"/>
    <w:rsid w:val="00673439"/>
    <w:rsid w:val="00676334"/>
    <w:rsid w:val="00676D97"/>
    <w:rsid w:val="00681090"/>
    <w:rsid w:val="00683559"/>
    <w:rsid w:val="00687122"/>
    <w:rsid w:val="00692F8C"/>
    <w:rsid w:val="006A44FB"/>
    <w:rsid w:val="006A5528"/>
    <w:rsid w:val="006C2946"/>
    <w:rsid w:val="006D1DF5"/>
    <w:rsid w:val="006D5289"/>
    <w:rsid w:val="006E2C92"/>
    <w:rsid w:val="006E6747"/>
    <w:rsid w:val="006F140C"/>
    <w:rsid w:val="00700DFF"/>
    <w:rsid w:val="00712D9A"/>
    <w:rsid w:val="0071560A"/>
    <w:rsid w:val="00721040"/>
    <w:rsid w:val="00746485"/>
    <w:rsid w:val="00751B25"/>
    <w:rsid w:val="00757903"/>
    <w:rsid w:val="00765E4A"/>
    <w:rsid w:val="007702BC"/>
    <w:rsid w:val="00775378"/>
    <w:rsid w:val="007807E2"/>
    <w:rsid w:val="007816A7"/>
    <w:rsid w:val="00783965"/>
    <w:rsid w:val="00783E24"/>
    <w:rsid w:val="007A056A"/>
    <w:rsid w:val="007A498F"/>
    <w:rsid w:val="007A66A8"/>
    <w:rsid w:val="007A7062"/>
    <w:rsid w:val="007B0EB1"/>
    <w:rsid w:val="007B2780"/>
    <w:rsid w:val="007D402F"/>
    <w:rsid w:val="007D6E53"/>
    <w:rsid w:val="007F1C6D"/>
    <w:rsid w:val="007F339E"/>
    <w:rsid w:val="007F3D35"/>
    <w:rsid w:val="007F628C"/>
    <w:rsid w:val="00802DE2"/>
    <w:rsid w:val="00804AB6"/>
    <w:rsid w:val="00806B0C"/>
    <w:rsid w:val="00812BFB"/>
    <w:rsid w:val="0081666B"/>
    <w:rsid w:val="00820B61"/>
    <w:rsid w:val="00822936"/>
    <w:rsid w:val="00861063"/>
    <w:rsid w:val="00861614"/>
    <w:rsid w:val="00877280"/>
    <w:rsid w:val="00882463"/>
    <w:rsid w:val="00884B34"/>
    <w:rsid w:val="008873B3"/>
    <w:rsid w:val="008B64E2"/>
    <w:rsid w:val="008B734C"/>
    <w:rsid w:val="008C3C16"/>
    <w:rsid w:val="008E4B65"/>
    <w:rsid w:val="008E4D14"/>
    <w:rsid w:val="008E6B99"/>
    <w:rsid w:val="008F7217"/>
    <w:rsid w:val="00905617"/>
    <w:rsid w:val="00912E9A"/>
    <w:rsid w:val="00926516"/>
    <w:rsid w:val="00933717"/>
    <w:rsid w:val="00933CCA"/>
    <w:rsid w:val="00940157"/>
    <w:rsid w:val="00942953"/>
    <w:rsid w:val="00950A95"/>
    <w:rsid w:val="0098413A"/>
    <w:rsid w:val="00991494"/>
    <w:rsid w:val="0099218F"/>
    <w:rsid w:val="009A03CE"/>
    <w:rsid w:val="009A5416"/>
    <w:rsid w:val="009A732F"/>
    <w:rsid w:val="009A7768"/>
    <w:rsid w:val="009B6831"/>
    <w:rsid w:val="009D5A89"/>
    <w:rsid w:val="009E3F57"/>
    <w:rsid w:val="009F0BC2"/>
    <w:rsid w:val="009F3087"/>
    <w:rsid w:val="00A03911"/>
    <w:rsid w:val="00A044DB"/>
    <w:rsid w:val="00A068D7"/>
    <w:rsid w:val="00A2339B"/>
    <w:rsid w:val="00A35465"/>
    <w:rsid w:val="00A45C75"/>
    <w:rsid w:val="00A524EE"/>
    <w:rsid w:val="00A537B6"/>
    <w:rsid w:val="00A85052"/>
    <w:rsid w:val="00A972AD"/>
    <w:rsid w:val="00A9760D"/>
    <w:rsid w:val="00AB0494"/>
    <w:rsid w:val="00AE00D3"/>
    <w:rsid w:val="00AE5462"/>
    <w:rsid w:val="00AF09BA"/>
    <w:rsid w:val="00AF15A6"/>
    <w:rsid w:val="00AF4BFF"/>
    <w:rsid w:val="00AF55C8"/>
    <w:rsid w:val="00B00C29"/>
    <w:rsid w:val="00B01ED0"/>
    <w:rsid w:val="00B10A3B"/>
    <w:rsid w:val="00B14886"/>
    <w:rsid w:val="00B14EB0"/>
    <w:rsid w:val="00B17003"/>
    <w:rsid w:val="00B23A87"/>
    <w:rsid w:val="00B310A4"/>
    <w:rsid w:val="00B42E12"/>
    <w:rsid w:val="00B4682E"/>
    <w:rsid w:val="00B52223"/>
    <w:rsid w:val="00B55A1C"/>
    <w:rsid w:val="00B64BE1"/>
    <w:rsid w:val="00B7300E"/>
    <w:rsid w:val="00B80859"/>
    <w:rsid w:val="00B85515"/>
    <w:rsid w:val="00BA51E1"/>
    <w:rsid w:val="00BB3568"/>
    <w:rsid w:val="00BB3A08"/>
    <w:rsid w:val="00BB3D0B"/>
    <w:rsid w:val="00BE3CCD"/>
    <w:rsid w:val="00BE52D9"/>
    <w:rsid w:val="00BE7FC2"/>
    <w:rsid w:val="00BF7391"/>
    <w:rsid w:val="00C158E5"/>
    <w:rsid w:val="00C20C8F"/>
    <w:rsid w:val="00C23B14"/>
    <w:rsid w:val="00C25C53"/>
    <w:rsid w:val="00C31D99"/>
    <w:rsid w:val="00C73A81"/>
    <w:rsid w:val="00CA2502"/>
    <w:rsid w:val="00CA730A"/>
    <w:rsid w:val="00CA7EC2"/>
    <w:rsid w:val="00CC56D9"/>
    <w:rsid w:val="00CD004D"/>
    <w:rsid w:val="00CD1050"/>
    <w:rsid w:val="00CD45C2"/>
    <w:rsid w:val="00CE5967"/>
    <w:rsid w:val="00CF7BC8"/>
    <w:rsid w:val="00D00C06"/>
    <w:rsid w:val="00D1572F"/>
    <w:rsid w:val="00D24A0B"/>
    <w:rsid w:val="00D270CA"/>
    <w:rsid w:val="00D33C0E"/>
    <w:rsid w:val="00D6462A"/>
    <w:rsid w:val="00D66686"/>
    <w:rsid w:val="00D75100"/>
    <w:rsid w:val="00D7769A"/>
    <w:rsid w:val="00DB5E9A"/>
    <w:rsid w:val="00DD1315"/>
    <w:rsid w:val="00DE6E00"/>
    <w:rsid w:val="00DE7E04"/>
    <w:rsid w:val="00E118E7"/>
    <w:rsid w:val="00E32721"/>
    <w:rsid w:val="00E36DF6"/>
    <w:rsid w:val="00E5383C"/>
    <w:rsid w:val="00E6275C"/>
    <w:rsid w:val="00E67578"/>
    <w:rsid w:val="00E711C3"/>
    <w:rsid w:val="00E95328"/>
    <w:rsid w:val="00E96882"/>
    <w:rsid w:val="00EA1929"/>
    <w:rsid w:val="00EA4E59"/>
    <w:rsid w:val="00EA60E2"/>
    <w:rsid w:val="00EC1200"/>
    <w:rsid w:val="00EC3748"/>
    <w:rsid w:val="00ED286B"/>
    <w:rsid w:val="00EE10F8"/>
    <w:rsid w:val="00EE1813"/>
    <w:rsid w:val="00EE3576"/>
    <w:rsid w:val="00EF1647"/>
    <w:rsid w:val="00EF71AC"/>
    <w:rsid w:val="00F01BBE"/>
    <w:rsid w:val="00F03193"/>
    <w:rsid w:val="00F03E6B"/>
    <w:rsid w:val="00F046D2"/>
    <w:rsid w:val="00F05CF7"/>
    <w:rsid w:val="00F17EC4"/>
    <w:rsid w:val="00F25D3D"/>
    <w:rsid w:val="00F3280F"/>
    <w:rsid w:val="00F676FF"/>
    <w:rsid w:val="00F71AF2"/>
    <w:rsid w:val="00F72BB0"/>
    <w:rsid w:val="00F72CE0"/>
    <w:rsid w:val="00F81B1F"/>
    <w:rsid w:val="00F9087E"/>
    <w:rsid w:val="00F975FE"/>
    <w:rsid w:val="00FA4ADD"/>
    <w:rsid w:val="00FB1E9E"/>
    <w:rsid w:val="00FB6244"/>
    <w:rsid w:val="00FC13F4"/>
    <w:rsid w:val="00FC3FB1"/>
    <w:rsid w:val="00FD6110"/>
    <w:rsid w:val="00FE414D"/>
    <w:rsid w:val="00FE614E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410C11"/>
    <w:pPr>
      <w:ind w:left="720"/>
      <w:contextualSpacing/>
    </w:pPr>
  </w:style>
  <w:style w:type="paragraph" w:customStyle="1" w:styleId="ConsNormal">
    <w:name w:val="ConsNormal"/>
    <w:rsid w:val="00EF16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5763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57636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410C11"/>
    <w:pPr>
      <w:ind w:left="720"/>
      <w:contextualSpacing/>
    </w:pPr>
  </w:style>
  <w:style w:type="paragraph" w:customStyle="1" w:styleId="ConsNormal">
    <w:name w:val="ConsNormal"/>
    <w:rsid w:val="00EF16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5763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5763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6F229B-8494-487B-8EB4-344D46F52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4893</Words>
  <Characters>27893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Бабкова Юлия Валерьевна</cp:lastModifiedBy>
  <cp:revision>2</cp:revision>
  <cp:lastPrinted>2018-01-23T07:34:00Z</cp:lastPrinted>
  <dcterms:created xsi:type="dcterms:W3CDTF">2019-05-14T06:33:00Z</dcterms:created>
  <dcterms:modified xsi:type="dcterms:W3CDTF">2019-05-14T06:33:00Z</dcterms:modified>
</cp:coreProperties>
</file>